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4660F2" w:rsidRDefault="00343E96" w:rsidP="00240BFB">
      <w:pPr>
        <w:pStyle w:val="Heading1"/>
        <w:ind w:left="0"/>
        <w:jc w:val="center"/>
        <w:rPr>
          <w:rFonts w:cs="Tahoma"/>
        </w:rPr>
      </w:pPr>
      <w:r w:rsidRPr="004660F2">
        <w:rPr>
          <w:rFonts w:cs="Tahoma"/>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4660F2" w:rsidRDefault="00240BFB" w:rsidP="00240BFB">
      <w:pPr>
        <w:pStyle w:val="Heading1"/>
        <w:spacing w:after="60"/>
        <w:ind w:left="0"/>
        <w:jc w:val="center"/>
        <w:rPr>
          <w:rFonts w:cs="Tahoma"/>
          <w:sz w:val="22"/>
          <w:szCs w:val="22"/>
        </w:rPr>
      </w:pPr>
      <w:r w:rsidRPr="004660F2">
        <w:rPr>
          <w:rFonts w:cs="Tahoma"/>
          <w:sz w:val="22"/>
          <w:szCs w:val="22"/>
        </w:rPr>
        <w:t>Food and Agriculture organization of the United Nations</w:t>
      </w:r>
    </w:p>
    <w:p w14:paraId="5A694A50" w14:textId="1FEDEB42" w:rsidR="00240BFB" w:rsidRPr="004660F2" w:rsidRDefault="00A26B2C" w:rsidP="00240BFB">
      <w:pPr>
        <w:pStyle w:val="Heading3"/>
        <w:ind w:left="0"/>
        <w:jc w:val="center"/>
        <w:rPr>
          <w:rFonts w:cs="Tahoma"/>
          <w:sz w:val="22"/>
          <w:szCs w:val="22"/>
        </w:rPr>
      </w:pPr>
      <w:r w:rsidRPr="004660F2">
        <w:rPr>
          <w:rFonts w:cs="Tahoma"/>
          <w:b/>
          <w:sz w:val="22"/>
          <w:szCs w:val="22"/>
        </w:rPr>
        <w:t>Terms of Reference for</w:t>
      </w:r>
      <w:r w:rsidR="000D71BD" w:rsidRPr="004660F2">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605657" w:rsidRPr="004660F2">
            <w:rPr>
              <w:rFonts w:cs="Tahoma"/>
              <w:b/>
              <w:sz w:val="22"/>
              <w:szCs w:val="22"/>
            </w:rPr>
            <w:t>Interns</w:t>
          </w:r>
        </w:sdtContent>
      </w:sdt>
      <w:r w:rsidR="000D71BD" w:rsidRPr="004660F2">
        <w:rPr>
          <w:rFonts w:cs="Tahoma"/>
          <w:b/>
          <w:sz w:val="22"/>
          <w:szCs w:val="22"/>
        </w:rPr>
        <w:t xml:space="preserve"> </w:t>
      </w:r>
    </w:p>
    <w:p w14:paraId="1454D78D" w14:textId="77777777" w:rsidR="00240BFB" w:rsidRPr="004660F2" w:rsidRDefault="00240BFB" w:rsidP="006555B3">
      <w:pPr>
        <w:pStyle w:val="Heading3"/>
        <w:ind w:left="0" w:right="-720"/>
        <w:jc w:val="center"/>
        <w:rPr>
          <w:rFonts w:cs="Tahoma"/>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934"/>
        <w:gridCol w:w="2142"/>
      </w:tblGrid>
      <w:tr w:rsidR="00444C1C" w:rsidRPr="004660F2" w14:paraId="5468E8C8"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660F2" w:rsidRDefault="00444C1C">
            <w:pPr>
              <w:rPr>
                <w:rFonts w:ascii="Tahoma" w:hAnsi="Tahoma" w:cs="Tahoma"/>
                <w:b/>
                <w:sz w:val="20"/>
                <w:szCs w:val="20"/>
              </w:rPr>
            </w:pPr>
            <w:r w:rsidRPr="004660F2">
              <w:rPr>
                <w:rFonts w:ascii="Tahoma" w:hAnsi="Tahoma" w:cs="Tahoma"/>
                <w:b/>
                <w:sz w:val="20"/>
                <w:szCs w:val="20"/>
              </w:rPr>
              <w:t>Name:</w:t>
            </w:r>
          </w:p>
        </w:tc>
        <w:tc>
          <w:tcPr>
            <w:tcW w:w="7684" w:type="dxa"/>
            <w:gridSpan w:val="6"/>
            <w:tcBorders>
              <w:top w:val="outset" w:sz="6" w:space="0" w:color="auto"/>
              <w:left w:val="nil"/>
              <w:bottom w:val="outset" w:sz="6" w:space="0" w:color="auto"/>
              <w:right w:val="single" w:sz="4" w:space="0" w:color="C0C0C0"/>
            </w:tcBorders>
            <w:vAlign w:val="center"/>
          </w:tcPr>
          <w:p w14:paraId="09531C14" w14:textId="77777777" w:rsidR="00444C1C" w:rsidRPr="004660F2" w:rsidRDefault="00444C1C" w:rsidP="00AF20B0">
            <w:pPr>
              <w:rPr>
                <w:rFonts w:ascii="Tahoma" w:hAnsi="Tahoma" w:cs="Tahoma"/>
                <w:sz w:val="20"/>
                <w:szCs w:val="20"/>
              </w:rPr>
            </w:pPr>
          </w:p>
        </w:tc>
      </w:tr>
      <w:tr w:rsidR="00240BFB" w:rsidRPr="004660F2" w14:paraId="6B9A730A"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660F2" w:rsidRDefault="00240BFB">
            <w:pPr>
              <w:rPr>
                <w:rFonts w:ascii="Tahoma" w:hAnsi="Tahoma" w:cs="Tahoma"/>
                <w:b/>
                <w:sz w:val="20"/>
                <w:szCs w:val="20"/>
              </w:rPr>
            </w:pPr>
            <w:r w:rsidRPr="004660F2">
              <w:rPr>
                <w:rFonts w:ascii="Tahoma" w:hAnsi="Tahoma" w:cs="Tahoma"/>
                <w:b/>
                <w:sz w:val="20"/>
                <w:szCs w:val="20"/>
              </w:rPr>
              <w:t>Job Title:</w:t>
            </w:r>
          </w:p>
        </w:tc>
        <w:tc>
          <w:tcPr>
            <w:tcW w:w="7684" w:type="dxa"/>
            <w:gridSpan w:val="6"/>
            <w:tcBorders>
              <w:top w:val="outset" w:sz="6" w:space="0" w:color="auto"/>
              <w:left w:val="nil"/>
              <w:bottom w:val="outset" w:sz="6" w:space="0" w:color="auto"/>
              <w:right w:val="single" w:sz="4" w:space="0" w:color="C0C0C0"/>
            </w:tcBorders>
            <w:vAlign w:val="center"/>
          </w:tcPr>
          <w:p w14:paraId="7EB47286" w14:textId="7CDB24F3" w:rsidR="00240BFB" w:rsidRPr="004660F2" w:rsidRDefault="007C6262" w:rsidP="00AF20B0">
            <w:pPr>
              <w:rPr>
                <w:rFonts w:ascii="Tahoma" w:hAnsi="Tahoma" w:cs="Tahoma"/>
                <w:sz w:val="20"/>
                <w:szCs w:val="20"/>
              </w:rPr>
            </w:pPr>
            <w:r w:rsidRPr="004660F2">
              <w:rPr>
                <w:rFonts w:ascii="Tahoma" w:hAnsi="Tahoma" w:cs="Tahoma"/>
                <w:sz w:val="20"/>
                <w:szCs w:val="20"/>
              </w:rPr>
              <w:t>Land and Water Management Intern</w:t>
            </w:r>
          </w:p>
        </w:tc>
      </w:tr>
      <w:tr w:rsidR="00240BFB" w:rsidRPr="004660F2" w14:paraId="34C80FBD" w14:textId="77777777" w:rsidTr="00446166">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77777777" w:rsidR="00240BFB" w:rsidRPr="004660F2" w:rsidRDefault="00240BFB">
            <w:pPr>
              <w:ind w:right="-69"/>
              <w:rPr>
                <w:rFonts w:ascii="Tahoma" w:hAnsi="Tahoma" w:cs="Tahoma"/>
                <w:b/>
                <w:sz w:val="20"/>
                <w:szCs w:val="20"/>
              </w:rPr>
            </w:pPr>
            <w:r w:rsidRPr="004660F2">
              <w:rPr>
                <w:rFonts w:ascii="Tahoma" w:hAnsi="Tahoma" w:cs="Tahoma"/>
                <w:b/>
                <w:sz w:val="20"/>
                <w:szCs w:val="20"/>
              </w:rPr>
              <w:t>Division/Department:</w:t>
            </w:r>
          </w:p>
        </w:tc>
        <w:tc>
          <w:tcPr>
            <w:tcW w:w="6698" w:type="dxa"/>
            <w:gridSpan w:val="5"/>
            <w:tcBorders>
              <w:top w:val="outset" w:sz="6" w:space="0" w:color="auto"/>
              <w:left w:val="nil"/>
              <w:bottom w:val="outset" w:sz="6" w:space="0" w:color="auto"/>
              <w:right w:val="single" w:sz="4" w:space="0" w:color="C0C0C0"/>
            </w:tcBorders>
            <w:vAlign w:val="center"/>
          </w:tcPr>
          <w:p w14:paraId="66FA8B8A" w14:textId="78F4ED3E" w:rsidR="00240BFB" w:rsidRPr="004660F2" w:rsidRDefault="003F6303">
            <w:pPr>
              <w:rPr>
                <w:rFonts w:ascii="Tahoma" w:hAnsi="Tahoma" w:cs="Tahoma"/>
                <w:sz w:val="20"/>
                <w:szCs w:val="20"/>
              </w:rPr>
            </w:pPr>
            <w:r w:rsidRPr="004660F2">
              <w:rPr>
                <w:rFonts w:ascii="Tahoma" w:hAnsi="Tahoma" w:cs="Tahoma"/>
                <w:sz w:val="20"/>
                <w:szCs w:val="20"/>
              </w:rPr>
              <w:t>RAFTD</w:t>
            </w:r>
          </w:p>
        </w:tc>
      </w:tr>
      <w:tr w:rsidR="00240BFB" w:rsidRPr="004660F2" w14:paraId="10A38E57"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4660F2" w:rsidRDefault="00240BFB">
            <w:pPr>
              <w:rPr>
                <w:rFonts w:ascii="Tahoma" w:hAnsi="Tahoma" w:cs="Tahoma"/>
                <w:b/>
                <w:sz w:val="20"/>
                <w:szCs w:val="20"/>
              </w:rPr>
            </w:pPr>
            <w:r w:rsidRPr="004660F2">
              <w:rPr>
                <w:rFonts w:ascii="Tahoma" w:hAnsi="Tahoma" w:cs="Tahoma"/>
                <w:b/>
                <w:sz w:val="20"/>
                <w:szCs w:val="20"/>
              </w:rPr>
              <w:t>Location:</w:t>
            </w:r>
          </w:p>
        </w:tc>
        <w:tc>
          <w:tcPr>
            <w:tcW w:w="7684" w:type="dxa"/>
            <w:gridSpan w:val="6"/>
            <w:tcBorders>
              <w:top w:val="outset" w:sz="6" w:space="0" w:color="auto"/>
              <w:left w:val="nil"/>
              <w:bottom w:val="outset" w:sz="6" w:space="0" w:color="auto"/>
              <w:right w:val="single" w:sz="4" w:space="0" w:color="C0C0C0"/>
            </w:tcBorders>
            <w:vAlign w:val="center"/>
          </w:tcPr>
          <w:p w14:paraId="6AFD4095" w14:textId="28BD87FF" w:rsidR="00240BFB" w:rsidRPr="004660F2" w:rsidRDefault="003F6303" w:rsidP="00B0757F">
            <w:pPr>
              <w:rPr>
                <w:rFonts w:ascii="Tahoma" w:hAnsi="Tahoma" w:cs="Tahoma"/>
                <w:sz w:val="20"/>
                <w:szCs w:val="20"/>
              </w:rPr>
            </w:pPr>
            <w:r w:rsidRPr="004660F2">
              <w:rPr>
                <w:rFonts w:ascii="Tahoma" w:hAnsi="Tahoma" w:cs="Tahoma"/>
                <w:sz w:val="20"/>
                <w:szCs w:val="20"/>
              </w:rPr>
              <w:t xml:space="preserve">Accra, </w:t>
            </w:r>
            <w:r w:rsidR="00ED2F0E" w:rsidRPr="004660F2">
              <w:rPr>
                <w:rFonts w:ascii="Tahoma" w:hAnsi="Tahoma" w:cs="Tahoma"/>
                <w:sz w:val="20"/>
                <w:szCs w:val="20"/>
              </w:rPr>
              <w:t>Ghana</w:t>
            </w:r>
          </w:p>
        </w:tc>
      </w:tr>
      <w:tr w:rsidR="0098339E" w:rsidRPr="004660F2" w14:paraId="19BDE315"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1BFD88E1" w:rsidR="0098339E" w:rsidRPr="004660F2" w:rsidRDefault="0098339E">
            <w:pPr>
              <w:rPr>
                <w:rFonts w:ascii="Tahoma" w:hAnsi="Tahoma" w:cs="Tahoma"/>
                <w:b/>
                <w:sz w:val="20"/>
                <w:szCs w:val="20"/>
              </w:rPr>
            </w:pPr>
            <w:r w:rsidRPr="004660F2">
              <w:rPr>
                <w:rFonts w:ascii="Tahoma" w:hAnsi="Tahoma" w:cs="Tahoma"/>
                <w:b/>
                <w:sz w:val="20"/>
                <w:szCs w:val="20"/>
              </w:rPr>
              <w:t xml:space="preserve">Linkage to </w:t>
            </w:r>
            <w:r w:rsidR="00F5141D" w:rsidRPr="004660F2">
              <w:rPr>
                <w:rFonts w:ascii="Tahoma" w:hAnsi="Tahoma" w:cs="Tahoma"/>
                <w:b/>
                <w:sz w:val="20"/>
                <w:szCs w:val="20"/>
              </w:rPr>
              <w:t>Four Betters:</w:t>
            </w:r>
            <w:r w:rsidRPr="004660F2">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338D3C" w14:textId="7827EE87" w:rsidR="0098339E" w:rsidRPr="004660F2" w:rsidRDefault="00ED2F0E" w:rsidP="00B0757F">
            <w:pPr>
              <w:rPr>
                <w:rFonts w:ascii="Tahoma" w:hAnsi="Tahoma" w:cs="Tahoma"/>
                <w:sz w:val="20"/>
                <w:szCs w:val="20"/>
              </w:rPr>
            </w:pPr>
            <w:r w:rsidRPr="004660F2">
              <w:rPr>
                <w:rFonts w:ascii="Tahoma" w:hAnsi="Tahoma" w:cs="Tahoma"/>
                <w:sz w:val="20"/>
                <w:szCs w:val="20"/>
              </w:rPr>
              <w:t>Better Environment</w:t>
            </w:r>
          </w:p>
        </w:tc>
      </w:tr>
      <w:tr w:rsidR="00240BFB" w:rsidRPr="004660F2" w14:paraId="057428CB" w14:textId="77777777" w:rsidTr="00CF3BB1">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7CE4BBA7" w:rsidR="00240BFB" w:rsidRPr="00BF1CF2" w:rsidRDefault="00240BFB">
            <w:pPr>
              <w:rPr>
                <w:rFonts w:ascii="Tahoma" w:hAnsi="Tahoma" w:cs="Tahoma"/>
                <w:bCs/>
                <w:sz w:val="20"/>
                <w:szCs w:val="20"/>
              </w:rPr>
            </w:pPr>
            <w:r w:rsidRPr="004660F2">
              <w:rPr>
                <w:rFonts w:ascii="Tahoma" w:hAnsi="Tahoma" w:cs="Tahoma"/>
                <w:b/>
                <w:sz w:val="20"/>
                <w:szCs w:val="20"/>
              </w:rPr>
              <w:t>Expected Start Date of Assignment:</w:t>
            </w:r>
            <w:r w:rsidR="00CA4E9E" w:rsidRPr="004660F2">
              <w:rPr>
                <w:rFonts w:ascii="Tahoma" w:hAnsi="Tahoma" w:cs="Tahoma"/>
                <w:b/>
                <w:sz w:val="20"/>
                <w:szCs w:val="20"/>
              </w:rPr>
              <w:t xml:space="preserve"> </w:t>
            </w:r>
            <w:r w:rsidR="00BF1CF2">
              <w:rPr>
                <w:rFonts w:ascii="Tahoma" w:hAnsi="Tahoma" w:cs="Tahoma"/>
                <w:bCs/>
                <w:sz w:val="20"/>
                <w:szCs w:val="20"/>
              </w:rPr>
              <w:t>as soon as possible</w:t>
            </w:r>
          </w:p>
        </w:tc>
        <w:tc>
          <w:tcPr>
            <w:tcW w:w="2535" w:type="dxa"/>
            <w:tcBorders>
              <w:top w:val="outset" w:sz="6" w:space="0" w:color="auto"/>
              <w:left w:val="nil"/>
              <w:bottom w:val="outset" w:sz="6" w:space="0" w:color="auto"/>
              <w:right w:val="nil"/>
            </w:tcBorders>
            <w:vAlign w:val="center"/>
          </w:tcPr>
          <w:p w14:paraId="0FB97656" w14:textId="365678E7" w:rsidR="00240BFB" w:rsidRPr="004660F2" w:rsidRDefault="00240BFB" w:rsidP="00213183">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hideMark/>
          </w:tcPr>
          <w:p w14:paraId="58FD6B80" w14:textId="77777777" w:rsidR="00240BFB" w:rsidRPr="004660F2" w:rsidRDefault="00446166" w:rsidP="00446166">
            <w:pPr>
              <w:rPr>
                <w:rFonts w:ascii="Tahoma" w:hAnsi="Tahoma" w:cs="Tahoma"/>
                <w:b/>
                <w:sz w:val="18"/>
                <w:szCs w:val="18"/>
              </w:rPr>
            </w:pPr>
            <w:r w:rsidRPr="004660F2">
              <w:rPr>
                <w:rFonts w:ascii="Tahoma" w:hAnsi="Tahoma" w:cs="Tahoma"/>
                <w:b/>
                <w:sz w:val="18"/>
                <w:szCs w:val="18"/>
              </w:rPr>
              <w:t>Duration</w:t>
            </w:r>
            <w:r w:rsidR="00240BFB" w:rsidRPr="004660F2">
              <w:rPr>
                <w:rFonts w:ascii="Tahoma" w:hAnsi="Tahoma" w:cs="Tahoma"/>
                <w:b/>
                <w:sz w:val="18"/>
                <w:szCs w:val="18"/>
              </w:rPr>
              <w:t>:</w:t>
            </w:r>
          </w:p>
        </w:tc>
        <w:tc>
          <w:tcPr>
            <w:tcW w:w="3076" w:type="dxa"/>
            <w:gridSpan w:val="2"/>
            <w:tcBorders>
              <w:top w:val="outset" w:sz="6" w:space="0" w:color="auto"/>
              <w:left w:val="nil"/>
              <w:bottom w:val="outset" w:sz="6" w:space="0" w:color="auto"/>
              <w:right w:val="single" w:sz="4" w:space="0" w:color="C0C0C0"/>
            </w:tcBorders>
            <w:vAlign w:val="center"/>
          </w:tcPr>
          <w:p w14:paraId="0D11F86D" w14:textId="64597BCA" w:rsidR="00240BFB" w:rsidRPr="004660F2" w:rsidRDefault="00077376" w:rsidP="00283DC3">
            <w:pPr>
              <w:rPr>
                <w:rFonts w:ascii="Tahoma" w:hAnsi="Tahoma" w:cs="Tahoma"/>
                <w:sz w:val="20"/>
                <w:szCs w:val="20"/>
              </w:rPr>
            </w:pPr>
            <w:r w:rsidRPr="004660F2">
              <w:rPr>
                <w:rFonts w:ascii="Tahoma" w:hAnsi="Tahoma" w:cs="Tahoma"/>
                <w:sz w:val="20"/>
                <w:szCs w:val="20"/>
              </w:rPr>
              <w:t>11 Months</w:t>
            </w:r>
          </w:p>
        </w:tc>
      </w:tr>
      <w:tr w:rsidR="00CF3BB1" w:rsidRPr="004660F2" w14:paraId="603D7870" w14:textId="77777777" w:rsidTr="00986805">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2412ACFC" w:rsidR="00CF3BB1" w:rsidRPr="004660F2" w:rsidRDefault="00CF3BB1" w:rsidP="00983BE9">
            <w:pPr>
              <w:rPr>
                <w:rFonts w:ascii="Tahoma" w:hAnsi="Tahoma" w:cs="Tahoma"/>
                <w:sz w:val="20"/>
                <w:szCs w:val="20"/>
              </w:rPr>
            </w:pPr>
            <w:r w:rsidRPr="004660F2">
              <w:rPr>
                <w:rFonts w:ascii="Tahoma" w:hAnsi="Tahoma" w:cs="Tahoma"/>
                <w:b/>
                <w:sz w:val="20"/>
                <w:szCs w:val="20"/>
              </w:rPr>
              <w:t>Report to:</w:t>
            </w:r>
          </w:p>
          <w:p w14:paraId="6C089B37" w14:textId="1E4772CF" w:rsidR="00CF3BB1" w:rsidRPr="004660F2" w:rsidRDefault="00CF3BB1" w:rsidP="00E667B7">
            <w:pPr>
              <w:rPr>
                <w:rFonts w:ascii="Tahoma" w:hAnsi="Tahoma" w:cs="Tahoma"/>
                <w:b/>
                <w:sz w:val="20"/>
                <w:szCs w:val="20"/>
              </w:rPr>
            </w:pPr>
          </w:p>
        </w:tc>
        <w:tc>
          <w:tcPr>
            <w:tcW w:w="2535" w:type="dxa"/>
            <w:tcBorders>
              <w:top w:val="outset" w:sz="6" w:space="0" w:color="auto"/>
              <w:left w:val="nil"/>
              <w:bottom w:val="outset" w:sz="6" w:space="0" w:color="auto"/>
              <w:right w:val="nil"/>
            </w:tcBorders>
            <w:vAlign w:val="center"/>
          </w:tcPr>
          <w:p w14:paraId="213772F6" w14:textId="03D99991" w:rsidR="00CF3BB1" w:rsidRPr="004660F2" w:rsidRDefault="00CF3BB1" w:rsidP="009D3F12">
            <w:pPr>
              <w:rPr>
                <w:rFonts w:ascii="Tahoma" w:hAnsi="Tahoma" w:cs="Tahoma"/>
                <w:sz w:val="20"/>
                <w:szCs w:val="20"/>
              </w:rPr>
            </w:pPr>
            <w:proofErr w:type="spellStart"/>
            <w:r w:rsidRPr="004660F2">
              <w:rPr>
                <w:rFonts w:ascii="Tahoma" w:hAnsi="Tahoma" w:cs="Tahoma"/>
                <w:sz w:val="20"/>
                <w:szCs w:val="20"/>
              </w:rPr>
              <w:t>Valere</w:t>
            </w:r>
            <w:proofErr w:type="spellEnd"/>
            <w:r w:rsidRPr="004660F2">
              <w:rPr>
                <w:rFonts w:ascii="Tahoma" w:hAnsi="Tahoma" w:cs="Tahoma"/>
                <w:sz w:val="20"/>
                <w:szCs w:val="20"/>
              </w:rPr>
              <w:t xml:space="preserve"> </w:t>
            </w:r>
            <w:proofErr w:type="spellStart"/>
            <w:r w:rsidRPr="004660F2">
              <w:rPr>
                <w:rFonts w:ascii="Tahoma" w:hAnsi="Tahoma" w:cs="Tahoma"/>
                <w:sz w:val="20"/>
                <w:szCs w:val="20"/>
              </w:rPr>
              <w:t>Nzeyimana</w:t>
            </w:r>
            <w:proofErr w:type="spellEnd"/>
          </w:p>
        </w:tc>
        <w:tc>
          <w:tcPr>
            <w:tcW w:w="4156" w:type="dxa"/>
            <w:gridSpan w:val="3"/>
            <w:tcBorders>
              <w:top w:val="outset" w:sz="6" w:space="0" w:color="auto"/>
              <w:left w:val="nil"/>
              <w:bottom w:val="outset" w:sz="6" w:space="0" w:color="auto"/>
              <w:right w:val="single" w:sz="4" w:space="0" w:color="C0C0C0"/>
            </w:tcBorders>
            <w:vAlign w:val="center"/>
          </w:tcPr>
          <w:p w14:paraId="6A7D33EA" w14:textId="29137FF2" w:rsidR="00CF3BB1" w:rsidRPr="004660F2" w:rsidRDefault="00CF3BB1">
            <w:pPr>
              <w:rPr>
                <w:rFonts w:ascii="Tahoma" w:hAnsi="Tahoma" w:cs="Tahoma"/>
                <w:bCs/>
                <w:sz w:val="20"/>
                <w:szCs w:val="20"/>
              </w:rPr>
            </w:pPr>
            <w:r w:rsidRPr="004660F2">
              <w:rPr>
                <w:rFonts w:ascii="Tahoma" w:hAnsi="Tahoma" w:cs="Tahoma"/>
                <w:bCs/>
                <w:sz w:val="20"/>
                <w:szCs w:val="20"/>
              </w:rPr>
              <w:t>Senior Water Development and Management Officer</w:t>
            </w:r>
          </w:p>
        </w:tc>
      </w:tr>
      <w:tr w:rsidR="00240BFB" w:rsidRPr="004660F2" w14:paraId="593B8BA1" w14:textId="77777777" w:rsidTr="00446166">
        <w:trPr>
          <w:trHeight w:val="157"/>
          <w:jc w:val="center"/>
        </w:trPr>
        <w:tc>
          <w:tcPr>
            <w:tcW w:w="11081" w:type="dxa"/>
            <w:gridSpan w:val="7"/>
            <w:tcBorders>
              <w:top w:val="outset" w:sz="6" w:space="0" w:color="auto"/>
              <w:left w:val="nil"/>
              <w:bottom w:val="single" w:sz="4" w:space="0" w:color="C0C0C0"/>
              <w:right w:val="nil"/>
            </w:tcBorders>
            <w:vAlign w:val="center"/>
          </w:tcPr>
          <w:p w14:paraId="31425820" w14:textId="77777777" w:rsidR="00240BFB" w:rsidRPr="004660F2" w:rsidRDefault="00240BFB" w:rsidP="00D813B4">
            <w:pPr>
              <w:rPr>
                <w:rFonts w:ascii="Tahoma" w:hAnsi="Tahoma" w:cs="Tahoma"/>
                <w:sz w:val="20"/>
                <w:szCs w:val="20"/>
              </w:rPr>
            </w:pPr>
          </w:p>
        </w:tc>
      </w:tr>
      <w:tr w:rsidR="00240BFB" w:rsidRPr="004660F2" w14:paraId="3236985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660F2" w:rsidRDefault="00240BFB">
            <w:pPr>
              <w:pStyle w:val="Heading2"/>
              <w:rPr>
                <w:rFonts w:cs="Tahoma"/>
                <w:sz w:val="20"/>
              </w:rPr>
            </w:pPr>
            <w:r w:rsidRPr="004660F2">
              <w:rPr>
                <w:rFonts w:cs="Tahoma"/>
                <w:sz w:val="20"/>
              </w:rPr>
              <w:t>General Description of task(s) and objectives to be achieved</w:t>
            </w:r>
          </w:p>
        </w:tc>
      </w:tr>
      <w:tr w:rsidR="00240BFB" w:rsidRPr="004660F2" w14:paraId="257E6D69" w14:textId="77777777" w:rsidTr="00446166">
        <w:trPr>
          <w:trHeight w:val="827"/>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4660F2" w:rsidRDefault="00446166">
            <w:pPr>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660F2" w14:paraId="082153FB" w14:textId="77777777" w:rsidTr="005B18E8">
              <w:trPr>
                <w:trHeight w:val="1237"/>
              </w:trPr>
              <w:tc>
                <w:tcPr>
                  <w:tcW w:w="10528" w:type="dxa"/>
                </w:tcPr>
                <w:p w14:paraId="5F328407" w14:textId="77777777" w:rsidR="00343E96" w:rsidRPr="004660F2" w:rsidRDefault="00343E96" w:rsidP="00446166">
                  <w:pPr>
                    <w:tabs>
                      <w:tab w:val="left" w:pos="315"/>
                    </w:tabs>
                    <w:ind w:left="-105" w:firstLine="105"/>
                    <w:jc w:val="both"/>
                    <w:rPr>
                      <w:rFonts w:ascii="Tahoma" w:hAnsi="Tahoma" w:cs="Tahoma"/>
                      <w:b/>
                      <w:bCs/>
                      <w:sz w:val="20"/>
                      <w:szCs w:val="20"/>
                      <w:u w:val="single"/>
                    </w:rPr>
                  </w:pPr>
                  <w:r w:rsidRPr="004660F2">
                    <w:rPr>
                      <w:rFonts w:ascii="Tahoma" w:hAnsi="Tahoma" w:cs="Tahoma"/>
                      <w:b/>
                      <w:bCs/>
                      <w:sz w:val="20"/>
                      <w:szCs w:val="20"/>
                      <w:u w:val="single"/>
                    </w:rPr>
                    <w:t>Background</w:t>
                  </w:r>
                  <w:r w:rsidR="00D91E0B" w:rsidRPr="004660F2">
                    <w:rPr>
                      <w:rFonts w:ascii="Tahoma" w:hAnsi="Tahoma" w:cs="Tahoma"/>
                      <w:b/>
                      <w:bCs/>
                      <w:sz w:val="20"/>
                      <w:szCs w:val="20"/>
                      <w:u w:val="single"/>
                    </w:rPr>
                    <w:t>:</w:t>
                  </w:r>
                </w:p>
                <w:p w14:paraId="2B63D1B4" w14:textId="332352B3" w:rsidR="00797AF8" w:rsidRPr="004660F2" w:rsidRDefault="00797AF8" w:rsidP="001E50F8">
                  <w:pPr>
                    <w:spacing w:after="120" w:line="256" w:lineRule="auto"/>
                    <w:jc w:val="both"/>
                    <w:rPr>
                      <w:rStyle w:val="normaltextrun"/>
                      <w:rFonts w:ascii="Tahoma" w:hAnsi="Tahoma" w:cs="Tahoma"/>
                      <w:lang w:val="en-US"/>
                    </w:rPr>
                  </w:pPr>
                  <w:r w:rsidRPr="004660F2">
                    <w:rPr>
                      <w:rStyle w:val="normaltextrun"/>
                      <w:rFonts w:ascii="Tahoma" w:hAnsi="Tahoma" w:cs="Tahoma"/>
                      <w:sz w:val="22"/>
                      <w:szCs w:val="22"/>
                      <w:lang w:val="en-US"/>
                    </w:rPr>
                    <w:t xml:space="preserve">Water is central to agriculture that accounts for 72% of global freshwater withdrawals, to other economic sectors such as energy and to the Agenda 2030 for Sustainable Development. While there is increasing awareness of water importance, there is still a need for more effective, integrated and coordinated actions, coupled with strong political will in recognizing, </w:t>
                  </w:r>
                  <w:r w:rsidR="001E50F8" w:rsidRPr="004660F2">
                    <w:rPr>
                      <w:rStyle w:val="normaltextrun"/>
                      <w:rFonts w:ascii="Tahoma" w:hAnsi="Tahoma" w:cs="Tahoma"/>
                      <w:sz w:val="22"/>
                      <w:szCs w:val="22"/>
                      <w:lang w:val="en-US"/>
                    </w:rPr>
                    <w:t>valuing,</w:t>
                  </w:r>
                  <w:r w:rsidRPr="004660F2">
                    <w:rPr>
                      <w:rStyle w:val="normaltextrun"/>
                      <w:rFonts w:ascii="Tahoma" w:hAnsi="Tahoma" w:cs="Tahoma"/>
                      <w:sz w:val="22"/>
                      <w:szCs w:val="22"/>
                      <w:lang w:val="en-US"/>
                    </w:rPr>
                    <w:t xml:space="preserve"> and managing water in a holistic and integrated manner to achieve all Sustainable Development Goals (SDGs). </w:t>
                  </w:r>
                </w:p>
                <w:p w14:paraId="2A115E30" w14:textId="3F86BAC4" w:rsidR="0086179B" w:rsidRPr="004660F2" w:rsidRDefault="00797AF8" w:rsidP="001E50F8">
                  <w:pPr>
                    <w:spacing w:after="120" w:line="256" w:lineRule="auto"/>
                    <w:jc w:val="both"/>
                    <w:rPr>
                      <w:rFonts w:ascii="Tahoma" w:hAnsi="Tahoma" w:cs="Tahoma"/>
                      <w:color w:val="495057"/>
                      <w:shd w:val="clear" w:color="auto" w:fill="FFFFFF"/>
                      <w:lang w:val="en-US"/>
                    </w:rPr>
                  </w:pPr>
                  <w:r w:rsidRPr="004660F2">
                    <w:rPr>
                      <w:rStyle w:val="normaltextrun"/>
                      <w:rFonts w:ascii="Tahoma" w:hAnsi="Tahoma" w:cs="Tahoma"/>
                      <w:sz w:val="22"/>
                      <w:szCs w:val="22"/>
                      <w:lang w:val="en-US"/>
                    </w:rPr>
                    <w:t>All African countries are water insecure. There is a good number of them that are water scarce, stressed or vulnerable.</w:t>
                  </w:r>
                  <w:r w:rsidR="005E7C20" w:rsidRPr="004660F2">
                    <w:rPr>
                      <w:rStyle w:val="normaltextrun"/>
                      <w:rFonts w:ascii="Tahoma" w:hAnsi="Tahoma" w:cs="Tahoma"/>
                      <w:sz w:val="22"/>
                      <w:szCs w:val="22"/>
                      <w:lang w:val="en-US"/>
                    </w:rPr>
                    <w:t xml:space="preserve"> </w:t>
                  </w:r>
                  <w:r w:rsidRPr="004660F2">
                    <w:rPr>
                      <w:rStyle w:val="normaltextrun"/>
                      <w:rFonts w:ascii="Tahoma" w:hAnsi="Tahoma" w:cs="Tahoma"/>
                      <w:sz w:val="22"/>
                      <w:szCs w:val="22"/>
                      <w:lang w:val="en-US"/>
                    </w:rPr>
                    <w:t xml:space="preserve">Water scarcity, drought, floods, </w:t>
                  </w:r>
                  <w:r w:rsidR="005F5AF3" w:rsidRPr="004660F2">
                    <w:rPr>
                      <w:rStyle w:val="normaltextrun"/>
                      <w:rFonts w:ascii="Tahoma" w:hAnsi="Tahoma" w:cs="Tahoma"/>
                      <w:sz w:val="22"/>
                      <w:szCs w:val="22"/>
                      <w:lang w:val="en-US"/>
                    </w:rPr>
                    <w:t>pollution,</w:t>
                  </w:r>
                  <w:r w:rsidRPr="004660F2">
                    <w:rPr>
                      <w:rStyle w:val="normaltextrun"/>
                      <w:rFonts w:ascii="Tahoma" w:hAnsi="Tahoma" w:cs="Tahoma"/>
                      <w:sz w:val="22"/>
                      <w:szCs w:val="22"/>
                      <w:lang w:val="en-US"/>
                    </w:rPr>
                    <w:t xml:space="preserve"> and other climate change impacts are key challenges to sustainable agriculture and rural development. </w:t>
                  </w:r>
                </w:p>
                <w:p w14:paraId="250F3997" w14:textId="29777EA1" w:rsidR="00515922" w:rsidRPr="004660F2" w:rsidRDefault="008D1B4D" w:rsidP="00515922">
                  <w:pPr>
                    <w:jc w:val="both"/>
                    <w:rPr>
                      <w:rStyle w:val="normaltextrun"/>
                      <w:rFonts w:ascii="Tahoma" w:hAnsi="Tahoma" w:cs="Tahoma"/>
                      <w:sz w:val="22"/>
                      <w:szCs w:val="22"/>
                    </w:rPr>
                  </w:pPr>
                  <w:r w:rsidRPr="004660F2">
                    <w:rPr>
                      <w:rStyle w:val="normaltextrun"/>
                      <w:rFonts w:ascii="Tahoma" w:hAnsi="Tahoma" w:cs="Tahoma"/>
                      <w:sz w:val="22"/>
                      <w:szCs w:val="22"/>
                      <w:lang w:val="en-US"/>
                    </w:rPr>
                    <w:t xml:space="preserve">Recently, in the preparation of </w:t>
                  </w:r>
                  <w:r w:rsidR="00351E95" w:rsidRPr="004660F2">
                    <w:rPr>
                      <w:rStyle w:val="normaltextrun"/>
                      <w:rFonts w:ascii="Tahoma" w:hAnsi="Tahoma" w:cs="Tahoma"/>
                      <w:sz w:val="22"/>
                      <w:szCs w:val="22"/>
                      <w:lang w:val="en-US"/>
                    </w:rPr>
                    <w:t xml:space="preserve">the </w:t>
                  </w:r>
                  <w:r w:rsidR="007F4CDE" w:rsidRPr="004660F2">
                    <w:rPr>
                      <w:rStyle w:val="normaltextrun"/>
                      <w:rFonts w:ascii="Tahoma" w:hAnsi="Tahoma" w:cs="Tahoma"/>
                      <w:sz w:val="22"/>
                      <w:szCs w:val="22"/>
                      <w:lang w:val="en-US"/>
                    </w:rPr>
                    <w:t xml:space="preserve">UN 2023 Water Conference, the </w:t>
                  </w:r>
                  <w:r w:rsidR="000E7725" w:rsidRPr="004660F2">
                    <w:rPr>
                      <w:rStyle w:val="normaltextrun"/>
                      <w:rFonts w:ascii="Tahoma" w:hAnsi="Tahoma" w:cs="Tahoma"/>
                      <w:sz w:val="22"/>
                      <w:szCs w:val="22"/>
                      <w:lang w:val="en-US"/>
                    </w:rPr>
                    <w:t xml:space="preserve">Africa regional </w:t>
                  </w:r>
                  <w:r w:rsidR="008F7D38" w:rsidRPr="004660F2">
                    <w:rPr>
                      <w:rStyle w:val="normaltextrun"/>
                      <w:rFonts w:ascii="Tahoma" w:hAnsi="Tahoma" w:cs="Tahoma"/>
                      <w:sz w:val="22"/>
                      <w:szCs w:val="22"/>
                      <w:lang w:val="en-US"/>
                    </w:rPr>
                    <w:t>workshop on National Roadmaps</w:t>
                  </w:r>
                  <w:r w:rsidR="00144240" w:rsidRPr="004660F2">
                    <w:rPr>
                      <w:rStyle w:val="normaltextrun"/>
                      <w:rFonts w:ascii="Tahoma" w:hAnsi="Tahoma" w:cs="Tahoma"/>
                      <w:sz w:val="22"/>
                      <w:szCs w:val="22"/>
                      <w:lang w:val="en-US"/>
                    </w:rPr>
                    <w:t xml:space="preserve"> has enabled </w:t>
                  </w:r>
                  <w:r w:rsidR="00BA724A" w:rsidRPr="004660F2">
                    <w:rPr>
                      <w:rStyle w:val="normaltextrun"/>
                      <w:rFonts w:ascii="Tahoma" w:hAnsi="Tahoma" w:cs="Tahoma"/>
                      <w:sz w:val="22"/>
                      <w:szCs w:val="22"/>
                      <w:lang w:val="en-US"/>
                    </w:rPr>
                    <w:t xml:space="preserve">member countries to </w:t>
                  </w:r>
                  <w:r w:rsidR="00B037A4" w:rsidRPr="004660F2">
                    <w:rPr>
                      <w:rStyle w:val="normaltextrun"/>
                      <w:rFonts w:ascii="Tahoma" w:hAnsi="Tahoma" w:cs="Tahoma"/>
                      <w:sz w:val="22"/>
                      <w:szCs w:val="22"/>
                      <w:lang w:val="en-US"/>
                    </w:rPr>
                    <w:t xml:space="preserve">initiate </w:t>
                  </w:r>
                  <w:r w:rsidR="00D06C97" w:rsidRPr="004660F2">
                    <w:rPr>
                      <w:rStyle w:val="normaltextrun"/>
                      <w:rFonts w:ascii="Tahoma" w:hAnsi="Tahoma" w:cs="Tahoma"/>
                      <w:sz w:val="22"/>
                      <w:szCs w:val="22"/>
                      <w:lang w:val="en-US"/>
                    </w:rPr>
                    <w:t xml:space="preserve">the formulation of </w:t>
                  </w:r>
                  <w:r w:rsidR="0089643A" w:rsidRPr="004660F2">
                    <w:rPr>
                      <w:rStyle w:val="normaltextrun"/>
                      <w:rFonts w:ascii="Tahoma" w:hAnsi="Tahoma" w:cs="Tahoma"/>
                      <w:sz w:val="22"/>
                      <w:szCs w:val="22"/>
                      <w:lang w:val="en-US"/>
                    </w:rPr>
                    <w:t>strategies</w:t>
                  </w:r>
                  <w:r w:rsidR="00B56EF0" w:rsidRPr="004660F2">
                    <w:rPr>
                      <w:rStyle w:val="normaltextrun"/>
                      <w:rFonts w:ascii="Tahoma" w:hAnsi="Tahoma" w:cs="Tahoma"/>
                      <w:sz w:val="22"/>
                      <w:szCs w:val="22"/>
                      <w:lang w:val="en-US"/>
                    </w:rPr>
                    <w:t xml:space="preserve"> that </w:t>
                  </w:r>
                  <w:r w:rsidR="00B56EF0" w:rsidRPr="004660F2">
                    <w:rPr>
                      <w:rStyle w:val="normaltextrun"/>
                      <w:rFonts w:ascii="Tahoma" w:hAnsi="Tahoma" w:cs="Tahoma"/>
                      <w:sz w:val="22"/>
                      <w:szCs w:val="22"/>
                    </w:rPr>
                    <w:t>will help to strengthen the inter-sectoral coordination on water resources management and accelerate the implementation of the 2030 Agenda.</w:t>
                  </w:r>
                </w:p>
                <w:p w14:paraId="06BD322C" w14:textId="15995FF3" w:rsidR="00C35B5A" w:rsidRPr="004660F2" w:rsidRDefault="00C35B5A" w:rsidP="00515922">
                  <w:pPr>
                    <w:jc w:val="both"/>
                    <w:rPr>
                      <w:rStyle w:val="normaltextrun"/>
                      <w:rFonts w:ascii="Tahoma" w:hAnsi="Tahoma" w:cs="Tahoma"/>
                      <w:sz w:val="22"/>
                      <w:szCs w:val="22"/>
                      <w:lang w:val="en-US"/>
                    </w:rPr>
                  </w:pPr>
                  <w:r w:rsidRPr="004660F2">
                    <w:rPr>
                      <w:rStyle w:val="eop"/>
                      <w:rFonts w:ascii="Tahoma" w:hAnsi="Tahoma" w:cs="Tahoma"/>
                      <w:sz w:val="22"/>
                      <w:szCs w:val="22"/>
                    </w:rPr>
                    <w:t xml:space="preserve">FAO is </w:t>
                  </w:r>
                  <w:r w:rsidRPr="004660F2">
                    <w:rPr>
                      <w:rStyle w:val="normaltextrun"/>
                      <w:rFonts w:ascii="Tahoma" w:hAnsi="Tahoma" w:cs="Tahoma"/>
                      <w:sz w:val="22"/>
                      <w:szCs w:val="22"/>
                      <w:shd w:val="clear" w:color="auto" w:fill="FFFFFF"/>
                    </w:rPr>
                    <w:t>supporting Member countries, upon request, in the development of country-specific National Water Roadmaps through country-led dialogues and participatory processes, following the example of the sustainable pathways for the future of food systems, charted by 116 countries in the background of the Food Systems Summit 2021.</w:t>
                  </w:r>
                  <w:r w:rsidR="005F6C59" w:rsidRPr="004660F2">
                    <w:rPr>
                      <w:rStyle w:val="normaltextrun"/>
                      <w:rFonts w:ascii="Tahoma" w:hAnsi="Tahoma" w:cs="Tahoma"/>
                      <w:sz w:val="22"/>
                      <w:szCs w:val="22"/>
                      <w:shd w:val="clear" w:color="auto" w:fill="FFFFFF"/>
                    </w:rPr>
                    <w:t xml:space="preserve"> </w:t>
                  </w:r>
                  <w:r w:rsidR="00D06C97" w:rsidRPr="004660F2">
                    <w:rPr>
                      <w:rStyle w:val="normaltextrun"/>
                      <w:rFonts w:ascii="Tahoma" w:hAnsi="Tahoma" w:cs="Tahoma"/>
                      <w:sz w:val="22"/>
                      <w:szCs w:val="22"/>
                      <w:shd w:val="clear" w:color="auto" w:fill="FFFFFF"/>
                    </w:rPr>
                    <w:t>To enable FAO RAF to better support member countries, there is an urgent need to understand the prevailing situation in terms of Land and Water Management.</w:t>
                  </w:r>
                </w:p>
                <w:p w14:paraId="2FFFEC84" w14:textId="77777777" w:rsidR="005B18E8" w:rsidRPr="004660F2" w:rsidRDefault="005B18E8" w:rsidP="00983BE9">
                  <w:pPr>
                    <w:pStyle w:val="Text"/>
                    <w:jc w:val="both"/>
                    <w:rPr>
                      <w:rFonts w:cs="Tahoma"/>
                      <w:sz w:val="20"/>
                      <w:szCs w:val="20"/>
                      <w:lang w:val="en-GB"/>
                    </w:rPr>
                  </w:pPr>
                </w:p>
              </w:tc>
            </w:tr>
          </w:tbl>
          <w:p w14:paraId="019F775D" w14:textId="77777777" w:rsidR="00661C9C" w:rsidRPr="004660F2" w:rsidRDefault="00661C9C" w:rsidP="00343E96">
            <w:pPr>
              <w:jc w:val="both"/>
              <w:rPr>
                <w:rFonts w:ascii="Tahoma" w:hAnsi="Tahoma" w:cs="Tahoma"/>
                <w:b/>
                <w:bCs/>
                <w:sz w:val="20"/>
                <w:szCs w:val="20"/>
                <w:u w:val="single"/>
              </w:rPr>
            </w:pPr>
            <w:r w:rsidRPr="004660F2">
              <w:rPr>
                <w:rFonts w:ascii="Tahoma" w:hAnsi="Tahoma" w:cs="Tahoma"/>
                <w:b/>
                <w:bCs/>
                <w:sz w:val="20"/>
                <w:szCs w:val="20"/>
                <w:u w:val="single"/>
              </w:rPr>
              <w:t>Duties and Responsibilities</w:t>
            </w:r>
            <w:r w:rsidR="000E1684" w:rsidRPr="004660F2">
              <w:rPr>
                <w:rFonts w:ascii="Tahoma" w:hAnsi="Tahoma" w:cs="Tahoma"/>
                <w:b/>
                <w:bCs/>
                <w:sz w:val="20"/>
                <w:szCs w:val="20"/>
                <w:u w:val="single"/>
              </w:rPr>
              <w:t>:</w:t>
            </w:r>
          </w:p>
          <w:p w14:paraId="5DB2E095" w14:textId="77777777" w:rsidR="00446166" w:rsidRPr="004660F2" w:rsidRDefault="00446166" w:rsidP="00343E96">
            <w:pPr>
              <w:jc w:val="both"/>
              <w:rPr>
                <w:rFonts w:ascii="Tahoma" w:hAnsi="Tahoma" w:cs="Tahoma"/>
                <w:b/>
                <w:bCs/>
                <w:sz w:val="20"/>
                <w:szCs w:val="20"/>
                <w:u w:val="single"/>
              </w:rPr>
            </w:pPr>
          </w:p>
          <w:p w14:paraId="532E7D68" w14:textId="77777777" w:rsidR="00FB2434" w:rsidRPr="004660F2" w:rsidRDefault="00E86D77" w:rsidP="00343E96">
            <w:pPr>
              <w:jc w:val="both"/>
              <w:rPr>
                <w:rStyle w:val="normaltextrun"/>
                <w:rFonts w:ascii="Tahoma" w:hAnsi="Tahoma" w:cs="Tahoma"/>
                <w:sz w:val="22"/>
                <w:szCs w:val="22"/>
                <w:shd w:val="clear" w:color="auto" w:fill="FFFFFF"/>
              </w:rPr>
            </w:pPr>
            <w:r w:rsidRPr="004660F2">
              <w:rPr>
                <w:rStyle w:val="normaltextrun"/>
                <w:rFonts w:ascii="Tahoma" w:hAnsi="Tahoma" w:cs="Tahoma"/>
                <w:sz w:val="22"/>
                <w:szCs w:val="22"/>
                <w:shd w:val="clear" w:color="auto" w:fill="FFFFFF"/>
              </w:rPr>
              <w:t>The intended intern on Land and Water management will assist</w:t>
            </w:r>
            <w:r w:rsidR="00FB2434" w:rsidRPr="004660F2">
              <w:rPr>
                <w:rStyle w:val="normaltextrun"/>
                <w:rFonts w:ascii="Tahoma" w:hAnsi="Tahoma" w:cs="Tahoma"/>
                <w:sz w:val="22"/>
                <w:szCs w:val="22"/>
                <w:shd w:val="clear" w:color="auto" w:fill="FFFFFF"/>
              </w:rPr>
              <w:t xml:space="preserve">: </w:t>
            </w:r>
          </w:p>
          <w:p w14:paraId="325E9E01" w14:textId="23828EB2" w:rsidR="00446166" w:rsidRPr="004660F2" w:rsidRDefault="00002AE7" w:rsidP="00FB2434">
            <w:pPr>
              <w:pStyle w:val="ListParagraph"/>
              <w:numPr>
                <w:ilvl w:val="0"/>
                <w:numId w:val="19"/>
              </w:numPr>
              <w:rPr>
                <w:rStyle w:val="normaltextrun"/>
                <w:rFonts w:ascii="Tahoma" w:hAnsi="Tahoma" w:cs="Tahoma"/>
                <w:b/>
                <w:bCs/>
                <w:sz w:val="20"/>
                <w:szCs w:val="20"/>
                <w:u w:val="single"/>
              </w:rPr>
            </w:pPr>
            <w:r w:rsidRPr="004660F2">
              <w:rPr>
                <w:rStyle w:val="normaltextrun"/>
                <w:rFonts w:ascii="Tahoma" w:hAnsi="Tahoma" w:cs="Tahoma"/>
                <w:shd w:val="clear" w:color="auto" w:fill="FFFFFF"/>
              </w:rPr>
              <w:t xml:space="preserve">Assist </w:t>
            </w:r>
            <w:r w:rsidR="00E86D77" w:rsidRPr="004660F2">
              <w:rPr>
                <w:rStyle w:val="normaltextrun"/>
                <w:rFonts w:ascii="Tahoma" w:hAnsi="Tahoma" w:cs="Tahoma"/>
                <w:shd w:val="clear" w:color="auto" w:fill="FFFFFF"/>
              </w:rPr>
              <w:t xml:space="preserve">to </w:t>
            </w:r>
            <w:r w:rsidR="002466FC" w:rsidRPr="004660F2">
              <w:rPr>
                <w:rStyle w:val="normaltextrun"/>
                <w:rFonts w:ascii="Tahoma" w:hAnsi="Tahoma" w:cs="Tahoma"/>
                <w:shd w:val="clear" w:color="auto" w:fill="FFFFFF"/>
              </w:rPr>
              <w:t xml:space="preserve">establish </w:t>
            </w:r>
            <w:r w:rsidR="00D50D35" w:rsidRPr="004660F2">
              <w:rPr>
                <w:rStyle w:val="normaltextrun"/>
                <w:rFonts w:ascii="Tahoma" w:hAnsi="Tahoma" w:cs="Tahoma"/>
                <w:shd w:val="clear" w:color="auto" w:fill="FFFFFF"/>
              </w:rPr>
              <w:t>a dynamic</w:t>
            </w:r>
            <w:r w:rsidR="00E86D77" w:rsidRPr="004660F2">
              <w:rPr>
                <w:rStyle w:val="normaltextrun"/>
                <w:rFonts w:ascii="Tahoma" w:hAnsi="Tahoma" w:cs="Tahoma"/>
                <w:shd w:val="clear" w:color="auto" w:fill="FFFFFF"/>
              </w:rPr>
              <w:t xml:space="preserve"> information</w:t>
            </w:r>
            <w:r w:rsidR="00D50D35" w:rsidRPr="004660F2">
              <w:rPr>
                <w:rStyle w:val="normaltextrun"/>
                <w:rFonts w:ascii="Tahoma" w:hAnsi="Tahoma" w:cs="Tahoma"/>
                <w:shd w:val="clear" w:color="auto" w:fill="FFFFFF"/>
              </w:rPr>
              <w:t xml:space="preserve"> system</w:t>
            </w:r>
            <w:r w:rsidR="00E86D77" w:rsidRPr="004660F2">
              <w:rPr>
                <w:rStyle w:val="normaltextrun"/>
                <w:rFonts w:ascii="Tahoma" w:hAnsi="Tahoma" w:cs="Tahoma"/>
                <w:shd w:val="clear" w:color="auto" w:fill="FFFFFF"/>
              </w:rPr>
              <w:t xml:space="preserve"> on the status of member countries on the development of the National Water Roadmaps during the period of the internship.</w:t>
            </w:r>
          </w:p>
          <w:p w14:paraId="76069E36" w14:textId="451D84BD" w:rsidR="00FB2434" w:rsidRPr="004660F2" w:rsidRDefault="00002AE7" w:rsidP="00FB2434">
            <w:pPr>
              <w:pStyle w:val="ListParagraph"/>
              <w:numPr>
                <w:ilvl w:val="0"/>
                <w:numId w:val="19"/>
              </w:numPr>
              <w:rPr>
                <w:rStyle w:val="normaltextrun"/>
                <w:rFonts w:ascii="Tahoma" w:hAnsi="Tahoma" w:cs="Tahoma"/>
                <w:b/>
                <w:bCs/>
                <w:sz w:val="20"/>
                <w:szCs w:val="20"/>
                <w:u w:val="single"/>
              </w:rPr>
            </w:pPr>
            <w:r w:rsidRPr="004660F2">
              <w:rPr>
                <w:rStyle w:val="normaltextrun"/>
                <w:rFonts w:ascii="Tahoma" w:hAnsi="Tahoma" w:cs="Tahoma"/>
                <w:shd w:val="clear" w:color="auto" w:fill="FFFFFF"/>
              </w:rPr>
              <w:lastRenderedPageBreak/>
              <w:t xml:space="preserve">Support </w:t>
            </w:r>
            <w:r w:rsidR="00042C56" w:rsidRPr="004660F2">
              <w:rPr>
                <w:rStyle w:val="normaltextrun"/>
                <w:rFonts w:ascii="Tahoma" w:hAnsi="Tahoma" w:cs="Tahoma"/>
                <w:shd w:val="clear" w:color="auto" w:fill="FFFFFF"/>
              </w:rPr>
              <w:t>to</w:t>
            </w:r>
            <w:r w:rsidR="007642E1" w:rsidRPr="004660F2">
              <w:rPr>
                <w:rStyle w:val="normaltextrun"/>
                <w:rFonts w:ascii="Tahoma" w:hAnsi="Tahoma" w:cs="Tahoma"/>
                <w:shd w:val="clear" w:color="auto" w:fill="FFFFFF"/>
              </w:rPr>
              <w:t xml:space="preserve"> </w:t>
            </w:r>
            <w:r w:rsidR="008F06EB" w:rsidRPr="004660F2">
              <w:rPr>
                <w:rStyle w:val="normaltextrun"/>
                <w:rFonts w:ascii="Tahoma" w:hAnsi="Tahoma" w:cs="Tahoma"/>
                <w:shd w:val="clear" w:color="auto" w:fill="FFFFFF"/>
              </w:rPr>
              <w:t xml:space="preserve">consolidate the information </w:t>
            </w:r>
            <w:r w:rsidR="00327A88" w:rsidRPr="004660F2">
              <w:rPr>
                <w:rStyle w:val="normaltextrun"/>
                <w:rFonts w:ascii="Tahoma" w:hAnsi="Tahoma" w:cs="Tahoma"/>
                <w:shd w:val="clear" w:color="auto" w:fill="FFFFFF"/>
              </w:rPr>
              <w:t>system on</w:t>
            </w:r>
            <w:r w:rsidR="008F06EB" w:rsidRPr="004660F2">
              <w:rPr>
                <w:rStyle w:val="normaltextrun"/>
                <w:rFonts w:ascii="Tahoma" w:hAnsi="Tahoma" w:cs="Tahoma"/>
                <w:shd w:val="clear" w:color="auto" w:fill="FFFFFF"/>
              </w:rPr>
              <w:t xml:space="preserve"> ongoing project on </w:t>
            </w:r>
            <w:r w:rsidR="002466FC" w:rsidRPr="004660F2">
              <w:rPr>
                <w:rStyle w:val="normaltextrun"/>
                <w:rFonts w:ascii="Tahoma" w:hAnsi="Tahoma" w:cs="Tahoma"/>
                <w:shd w:val="clear" w:color="auto" w:fill="FFFFFF"/>
              </w:rPr>
              <w:t xml:space="preserve">sustainable land </w:t>
            </w:r>
            <w:r w:rsidR="001E50F8" w:rsidRPr="004660F2">
              <w:rPr>
                <w:rStyle w:val="normaltextrun"/>
                <w:rFonts w:ascii="Tahoma" w:hAnsi="Tahoma" w:cs="Tahoma"/>
                <w:shd w:val="clear" w:color="auto" w:fill="FFFFFF"/>
              </w:rPr>
              <w:t>management.</w:t>
            </w:r>
          </w:p>
          <w:p w14:paraId="2992D331" w14:textId="47A93CCA" w:rsidR="00EB7E8A" w:rsidRPr="004660F2" w:rsidRDefault="00002AE7" w:rsidP="00FB2434">
            <w:pPr>
              <w:pStyle w:val="ListParagraph"/>
              <w:numPr>
                <w:ilvl w:val="0"/>
                <w:numId w:val="19"/>
              </w:numPr>
              <w:rPr>
                <w:rStyle w:val="normaltextrun"/>
                <w:rFonts w:ascii="Tahoma" w:hAnsi="Tahoma" w:cs="Tahoma"/>
                <w:b/>
                <w:bCs/>
                <w:sz w:val="20"/>
                <w:szCs w:val="20"/>
                <w:u w:val="single"/>
              </w:rPr>
            </w:pPr>
            <w:r w:rsidRPr="004660F2">
              <w:rPr>
                <w:rStyle w:val="normaltextrun"/>
                <w:rFonts w:ascii="Tahoma" w:hAnsi="Tahoma" w:cs="Tahoma"/>
                <w:shd w:val="clear" w:color="auto" w:fill="FFFFFF"/>
              </w:rPr>
              <w:t>Support t</w:t>
            </w:r>
            <w:r w:rsidR="00EB7E8A" w:rsidRPr="004660F2">
              <w:rPr>
                <w:rStyle w:val="normaltextrun"/>
                <w:rFonts w:ascii="Tahoma" w:hAnsi="Tahoma" w:cs="Tahoma"/>
                <w:shd w:val="clear" w:color="auto" w:fill="FFFFFF"/>
              </w:rPr>
              <w:t xml:space="preserve">o </w:t>
            </w:r>
            <w:r w:rsidR="00AD776E" w:rsidRPr="004660F2">
              <w:rPr>
                <w:rStyle w:val="normaltextrun"/>
                <w:rFonts w:ascii="Tahoma" w:hAnsi="Tahoma" w:cs="Tahoma"/>
                <w:shd w:val="clear" w:color="auto" w:fill="FFFFFF"/>
              </w:rPr>
              <w:t>establish a</w:t>
            </w:r>
            <w:r w:rsidRPr="004660F2">
              <w:rPr>
                <w:rStyle w:val="normaltextrun"/>
                <w:rFonts w:ascii="Tahoma" w:hAnsi="Tahoma" w:cs="Tahoma"/>
                <w:shd w:val="clear" w:color="auto" w:fill="FFFFFF"/>
              </w:rPr>
              <w:t>n</w:t>
            </w:r>
            <w:r w:rsidR="00AD776E" w:rsidRPr="004660F2">
              <w:rPr>
                <w:rStyle w:val="normaltextrun"/>
                <w:rFonts w:ascii="Tahoma" w:hAnsi="Tahoma" w:cs="Tahoma"/>
                <w:shd w:val="clear" w:color="auto" w:fill="FFFFFF"/>
              </w:rPr>
              <w:t xml:space="preserve"> information </w:t>
            </w:r>
            <w:r w:rsidR="00327A88" w:rsidRPr="004660F2">
              <w:rPr>
                <w:rStyle w:val="normaltextrun"/>
                <w:rFonts w:ascii="Tahoma" w:hAnsi="Tahoma" w:cs="Tahoma"/>
                <w:shd w:val="clear" w:color="auto" w:fill="FFFFFF"/>
              </w:rPr>
              <w:t xml:space="preserve">system </w:t>
            </w:r>
            <w:r w:rsidR="005721C4" w:rsidRPr="004660F2">
              <w:rPr>
                <w:rStyle w:val="normaltextrun"/>
                <w:rFonts w:ascii="Tahoma" w:hAnsi="Tahoma" w:cs="Tahoma"/>
                <w:shd w:val="clear" w:color="auto" w:fill="FFFFFF"/>
              </w:rPr>
              <w:t>on existing projects on Agriculture Water Management</w:t>
            </w:r>
          </w:p>
          <w:p w14:paraId="62DE467E" w14:textId="46BA5334" w:rsidR="00240BFB" w:rsidRPr="004660F2" w:rsidRDefault="00D847C1" w:rsidP="000822AD">
            <w:pPr>
              <w:pStyle w:val="ListParagraph"/>
              <w:numPr>
                <w:ilvl w:val="0"/>
                <w:numId w:val="19"/>
              </w:numPr>
              <w:rPr>
                <w:rFonts w:ascii="Tahoma" w:hAnsi="Tahoma" w:cs="Tahoma"/>
                <w:sz w:val="20"/>
                <w:szCs w:val="20"/>
              </w:rPr>
            </w:pPr>
            <w:r w:rsidRPr="004660F2">
              <w:rPr>
                <w:rFonts w:ascii="Tahoma" w:hAnsi="Tahoma" w:cs="Tahoma"/>
                <w:sz w:val="20"/>
                <w:szCs w:val="20"/>
              </w:rPr>
              <w:t xml:space="preserve">Participate in the formulation </w:t>
            </w:r>
            <w:r w:rsidR="001E50F8" w:rsidRPr="004660F2">
              <w:rPr>
                <w:rFonts w:ascii="Tahoma" w:hAnsi="Tahoma" w:cs="Tahoma"/>
                <w:sz w:val="20"/>
                <w:szCs w:val="20"/>
              </w:rPr>
              <w:t xml:space="preserve">and implementation </w:t>
            </w:r>
            <w:r w:rsidRPr="004660F2">
              <w:rPr>
                <w:rFonts w:ascii="Tahoma" w:hAnsi="Tahoma" w:cs="Tahoma"/>
                <w:sz w:val="20"/>
                <w:szCs w:val="20"/>
              </w:rPr>
              <w:t xml:space="preserve">of </w:t>
            </w:r>
            <w:r w:rsidR="008310AA" w:rsidRPr="004660F2">
              <w:rPr>
                <w:rFonts w:ascii="Tahoma" w:hAnsi="Tahoma" w:cs="Tahoma"/>
                <w:sz w:val="20"/>
                <w:szCs w:val="20"/>
              </w:rPr>
              <w:t>TCP</w:t>
            </w:r>
            <w:r w:rsidR="003A000A" w:rsidRPr="004660F2">
              <w:rPr>
                <w:rFonts w:ascii="Tahoma" w:hAnsi="Tahoma" w:cs="Tahoma"/>
                <w:sz w:val="20"/>
                <w:szCs w:val="20"/>
              </w:rPr>
              <w:t xml:space="preserve"> project</w:t>
            </w:r>
            <w:r w:rsidR="008310AA" w:rsidRPr="004660F2">
              <w:rPr>
                <w:rFonts w:ascii="Tahoma" w:hAnsi="Tahoma" w:cs="Tahoma"/>
                <w:sz w:val="20"/>
                <w:szCs w:val="20"/>
              </w:rPr>
              <w:t>s</w:t>
            </w:r>
            <w:r w:rsidR="003A000A" w:rsidRPr="004660F2">
              <w:rPr>
                <w:rFonts w:ascii="Tahoma" w:hAnsi="Tahoma" w:cs="Tahoma"/>
                <w:sz w:val="20"/>
                <w:szCs w:val="20"/>
              </w:rPr>
              <w:t>.</w:t>
            </w:r>
            <w:r w:rsidR="008310AA" w:rsidRPr="004660F2">
              <w:rPr>
                <w:rFonts w:ascii="Tahoma" w:hAnsi="Tahoma" w:cs="Tahoma"/>
                <w:sz w:val="20"/>
                <w:szCs w:val="20"/>
              </w:rPr>
              <w:t xml:space="preserve"> </w:t>
            </w:r>
          </w:p>
          <w:p w14:paraId="72E0648D" w14:textId="621FB841" w:rsidR="000822AD" w:rsidRPr="004660F2" w:rsidRDefault="000822AD" w:rsidP="000822AD">
            <w:pPr>
              <w:pStyle w:val="ListParagraph"/>
              <w:numPr>
                <w:ilvl w:val="0"/>
                <w:numId w:val="19"/>
              </w:numPr>
              <w:rPr>
                <w:rFonts w:ascii="Tahoma" w:hAnsi="Tahoma" w:cs="Tahoma"/>
                <w:sz w:val="20"/>
                <w:szCs w:val="20"/>
              </w:rPr>
            </w:pPr>
            <w:r w:rsidRPr="004660F2">
              <w:rPr>
                <w:rFonts w:ascii="Tahoma" w:hAnsi="Tahoma" w:cs="Tahoma"/>
                <w:sz w:val="20"/>
                <w:szCs w:val="20"/>
              </w:rPr>
              <w:t>The intern may be required to participate in field missions in</w:t>
            </w:r>
            <w:r w:rsidR="003A000A" w:rsidRPr="004660F2">
              <w:rPr>
                <w:rFonts w:ascii="Tahoma" w:hAnsi="Tahoma" w:cs="Tahoma"/>
                <w:sz w:val="20"/>
                <w:szCs w:val="20"/>
              </w:rPr>
              <w:t xml:space="preserve"> the framework of</w:t>
            </w:r>
            <w:r w:rsidRPr="004660F2">
              <w:rPr>
                <w:rFonts w:ascii="Tahoma" w:hAnsi="Tahoma" w:cs="Tahoma"/>
                <w:sz w:val="20"/>
                <w:szCs w:val="20"/>
              </w:rPr>
              <w:t xml:space="preserve"> projects implementation</w:t>
            </w:r>
            <w:r w:rsidR="003A000A" w:rsidRPr="004660F2">
              <w:rPr>
                <w:rFonts w:ascii="Tahoma" w:hAnsi="Tahoma" w:cs="Tahoma"/>
                <w:sz w:val="20"/>
                <w:szCs w:val="20"/>
              </w:rPr>
              <w:t>.</w:t>
            </w:r>
          </w:p>
        </w:tc>
      </w:tr>
      <w:tr w:rsidR="00240BFB" w:rsidRPr="004660F2" w14:paraId="48B4F628"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660F2" w:rsidRDefault="00240BFB">
            <w:pPr>
              <w:pStyle w:val="Heading2"/>
              <w:rPr>
                <w:rFonts w:cs="Tahoma"/>
                <w:sz w:val="20"/>
              </w:rPr>
            </w:pPr>
            <w:r w:rsidRPr="004660F2">
              <w:rPr>
                <w:rFonts w:cs="Tahoma"/>
                <w:sz w:val="20"/>
              </w:rPr>
              <w:lastRenderedPageBreak/>
              <w:t>key performance indicators</w:t>
            </w:r>
          </w:p>
        </w:tc>
      </w:tr>
      <w:tr w:rsidR="00240BFB" w:rsidRPr="004660F2" w14:paraId="07225FD9" w14:textId="77777777" w:rsidTr="00446166">
        <w:trPr>
          <w:jc w:val="center"/>
        </w:trPr>
        <w:tc>
          <w:tcPr>
            <w:tcW w:w="8939"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4660F2"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660F2" w:rsidRDefault="00240BFB" w:rsidP="00661C9C">
            <w:pPr>
              <w:pStyle w:val="RequirementsList"/>
              <w:numPr>
                <w:ilvl w:val="0"/>
                <w:numId w:val="0"/>
              </w:numPr>
              <w:tabs>
                <w:tab w:val="left" w:pos="720"/>
              </w:tabs>
              <w:spacing w:before="0" w:after="0"/>
              <w:rPr>
                <w:rFonts w:cs="Tahoma"/>
                <w:sz w:val="20"/>
                <w:szCs w:val="20"/>
              </w:rPr>
            </w:pPr>
            <w:r w:rsidRPr="004660F2">
              <w:rPr>
                <w:rFonts w:cs="Tahoma"/>
                <w:b/>
                <w:sz w:val="20"/>
                <w:szCs w:val="20"/>
                <w:u w:val="single"/>
              </w:rPr>
              <w:t>Expected Outputs</w:t>
            </w:r>
            <w:r w:rsidRPr="004660F2">
              <w:rPr>
                <w:rFonts w:cs="Tahoma"/>
                <w:sz w:val="20"/>
                <w:szCs w:val="20"/>
                <w:u w:val="single"/>
              </w:rPr>
              <w:t>:</w:t>
            </w:r>
          </w:p>
        </w:tc>
        <w:tc>
          <w:tcPr>
            <w:tcW w:w="2142"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660F2" w:rsidRDefault="00240BFB">
            <w:pPr>
              <w:pStyle w:val="RequirementsList"/>
              <w:numPr>
                <w:ilvl w:val="0"/>
                <w:numId w:val="0"/>
              </w:numPr>
              <w:tabs>
                <w:tab w:val="left" w:pos="720"/>
              </w:tabs>
              <w:spacing w:before="0" w:after="0"/>
              <w:rPr>
                <w:rFonts w:cs="Tahoma"/>
                <w:sz w:val="20"/>
                <w:szCs w:val="20"/>
              </w:rPr>
            </w:pPr>
            <w:r w:rsidRPr="004660F2">
              <w:rPr>
                <w:rFonts w:cs="Tahoma"/>
                <w:sz w:val="20"/>
                <w:szCs w:val="20"/>
              </w:rPr>
              <w:t>Required Completion Date:</w:t>
            </w:r>
          </w:p>
        </w:tc>
      </w:tr>
      <w:tr w:rsidR="00240BFB" w:rsidRPr="004660F2" w14:paraId="227064BC" w14:textId="77777777" w:rsidTr="00446166">
        <w:trPr>
          <w:trHeight w:val="653"/>
          <w:jc w:val="center"/>
        </w:trPr>
        <w:tc>
          <w:tcPr>
            <w:tcW w:w="8939" w:type="dxa"/>
            <w:gridSpan w:val="6"/>
            <w:tcBorders>
              <w:top w:val="single" w:sz="4" w:space="0" w:color="C0C0C0"/>
              <w:left w:val="single" w:sz="4" w:space="0" w:color="C0C0C0"/>
              <w:bottom w:val="single" w:sz="4" w:space="0" w:color="C0C0C0"/>
              <w:right w:val="single" w:sz="4" w:space="0" w:color="C0C0C0"/>
            </w:tcBorders>
          </w:tcPr>
          <w:p w14:paraId="4CC3BA2F" w14:textId="4FDBE0D7" w:rsidR="00983BE9" w:rsidRPr="004660F2" w:rsidRDefault="001E50F8" w:rsidP="001E50F8">
            <w:pPr>
              <w:pStyle w:val="Text"/>
              <w:numPr>
                <w:ilvl w:val="0"/>
                <w:numId w:val="19"/>
              </w:numPr>
              <w:contextualSpacing/>
              <w:rPr>
                <w:rFonts w:cs="Tahoma"/>
                <w:sz w:val="20"/>
                <w:szCs w:val="20"/>
              </w:rPr>
            </w:pPr>
            <w:r w:rsidRPr="004660F2">
              <w:rPr>
                <w:rFonts w:cs="Tahoma"/>
                <w:sz w:val="20"/>
                <w:szCs w:val="20"/>
              </w:rPr>
              <w:t>The results of the internship are compiled into a final report and presented.</w:t>
            </w:r>
          </w:p>
          <w:p w14:paraId="414D6CB3" w14:textId="2B3C91B4" w:rsidR="001E50F8" w:rsidRPr="004660F2" w:rsidRDefault="000822AD" w:rsidP="001E50F8">
            <w:pPr>
              <w:pStyle w:val="Text"/>
              <w:numPr>
                <w:ilvl w:val="0"/>
                <w:numId w:val="19"/>
              </w:numPr>
              <w:contextualSpacing/>
              <w:rPr>
                <w:rFonts w:cs="Tahoma"/>
                <w:sz w:val="20"/>
                <w:szCs w:val="20"/>
              </w:rPr>
            </w:pPr>
            <w:r w:rsidRPr="004660F2">
              <w:rPr>
                <w:rStyle w:val="normaltextrun"/>
                <w:rFonts w:cs="Tahoma"/>
                <w:sz w:val="22"/>
                <w:szCs w:val="22"/>
                <w:shd w:val="clear" w:color="auto" w:fill="FFFFFF"/>
              </w:rPr>
              <w:t>The status of member countries on the development of the National Water Roadmaps is known</w:t>
            </w:r>
            <w:r w:rsidR="004F016F" w:rsidRPr="004660F2">
              <w:rPr>
                <w:rStyle w:val="normaltextrun"/>
                <w:rFonts w:cs="Tahoma"/>
                <w:sz w:val="22"/>
                <w:szCs w:val="22"/>
                <w:shd w:val="clear" w:color="auto" w:fill="FFFFFF"/>
              </w:rPr>
              <w:t>.</w:t>
            </w:r>
            <w:r w:rsidRPr="004660F2">
              <w:rPr>
                <w:rFonts w:cs="Tahoma"/>
                <w:sz w:val="20"/>
                <w:szCs w:val="20"/>
              </w:rPr>
              <w:t xml:space="preserve"> </w:t>
            </w:r>
          </w:p>
          <w:p w14:paraId="0BCA7951" w14:textId="2F0902DC" w:rsidR="002724C9" w:rsidRPr="004660F2" w:rsidRDefault="003A000A" w:rsidP="00983BE9">
            <w:pPr>
              <w:pStyle w:val="Text"/>
              <w:numPr>
                <w:ilvl w:val="0"/>
                <w:numId w:val="19"/>
              </w:numPr>
              <w:contextualSpacing/>
              <w:rPr>
                <w:rFonts w:cs="Tahoma"/>
                <w:sz w:val="20"/>
                <w:szCs w:val="20"/>
              </w:rPr>
            </w:pPr>
            <w:r w:rsidRPr="004660F2">
              <w:rPr>
                <w:rFonts w:cs="Tahoma"/>
                <w:sz w:val="20"/>
                <w:szCs w:val="20"/>
              </w:rPr>
              <w:t xml:space="preserve">The </w:t>
            </w:r>
            <w:r w:rsidR="004F016F" w:rsidRPr="004660F2">
              <w:rPr>
                <w:rFonts w:cs="Tahoma"/>
                <w:sz w:val="20"/>
                <w:szCs w:val="20"/>
              </w:rPr>
              <w:t>List of land and water projects in Africa and their status of implementation with lessons learned from them</w:t>
            </w:r>
            <w:r w:rsidRPr="004660F2">
              <w:rPr>
                <w:rFonts w:cs="Tahoma"/>
                <w:sz w:val="20"/>
                <w:szCs w:val="20"/>
              </w:rPr>
              <w:t xml:space="preserve"> is produced</w:t>
            </w:r>
            <w:r w:rsidR="000822AD" w:rsidRPr="004660F2">
              <w:rPr>
                <w:rFonts w:cs="Tahoma"/>
                <w:sz w:val="20"/>
                <w:szCs w:val="20"/>
              </w:rPr>
              <w:t xml:space="preserve">. </w:t>
            </w:r>
          </w:p>
          <w:p w14:paraId="719CBC8A" w14:textId="77777777" w:rsidR="00446166" w:rsidRPr="004660F2" w:rsidRDefault="00446166" w:rsidP="00983BE9">
            <w:pPr>
              <w:rPr>
                <w:rFonts w:ascii="Tahoma" w:hAnsi="Tahoma" w:cs="Tahoma"/>
                <w:sz w:val="20"/>
                <w:szCs w:val="20"/>
                <w:lang w:val="en-US"/>
              </w:rPr>
            </w:pPr>
          </w:p>
        </w:tc>
        <w:tc>
          <w:tcPr>
            <w:tcW w:w="2142" w:type="dxa"/>
            <w:tcBorders>
              <w:top w:val="single" w:sz="4" w:space="0" w:color="C0C0C0"/>
              <w:left w:val="single" w:sz="4" w:space="0" w:color="C0C0C0"/>
              <w:bottom w:val="single" w:sz="4" w:space="0" w:color="C0C0C0"/>
              <w:right w:val="single" w:sz="4" w:space="0" w:color="C0C0C0"/>
            </w:tcBorders>
          </w:tcPr>
          <w:p w14:paraId="256D2D84" w14:textId="12F072A7" w:rsidR="00240BFB" w:rsidRPr="004660F2" w:rsidRDefault="000822AD" w:rsidP="00213183">
            <w:pPr>
              <w:pStyle w:val="Text"/>
              <w:contextualSpacing/>
              <w:rPr>
                <w:rFonts w:cs="Tahoma"/>
                <w:sz w:val="20"/>
                <w:szCs w:val="20"/>
              </w:rPr>
            </w:pPr>
            <w:r w:rsidRPr="004660F2">
              <w:rPr>
                <w:rFonts w:cs="Tahoma"/>
                <w:sz w:val="20"/>
                <w:szCs w:val="20"/>
              </w:rPr>
              <w:t xml:space="preserve">End </w:t>
            </w:r>
            <w:r w:rsidR="001E50F8" w:rsidRPr="004660F2">
              <w:rPr>
                <w:rFonts w:cs="Tahoma"/>
                <w:sz w:val="20"/>
                <w:szCs w:val="20"/>
              </w:rPr>
              <w:t>April 2024</w:t>
            </w:r>
          </w:p>
          <w:p w14:paraId="5CBABC7A" w14:textId="77777777" w:rsidR="000822AD" w:rsidRPr="004660F2" w:rsidRDefault="000822AD" w:rsidP="00213183">
            <w:pPr>
              <w:pStyle w:val="Text"/>
              <w:contextualSpacing/>
              <w:rPr>
                <w:rFonts w:cs="Tahoma"/>
                <w:sz w:val="20"/>
                <w:szCs w:val="20"/>
              </w:rPr>
            </w:pPr>
          </w:p>
          <w:p w14:paraId="7AEF7E56" w14:textId="77777777" w:rsidR="000822AD" w:rsidRPr="004660F2" w:rsidRDefault="000822AD" w:rsidP="00213183">
            <w:pPr>
              <w:pStyle w:val="Text"/>
              <w:contextualSpacing/>
              <w:rPr>
                <w:rFonts w:cs="Tahoma"/>
                <w:sz w:val="20"/>
                <w:szCs w:val="20"/>
              </w:rPr>
            </w:pPr>
            <w:r w:rsidRPr="004660F2">
              <w:rPr>
                <w:rFonts w:cs="Tahoma"/>
                <w:sz w:val="20"/>
                <w:szCs w:val="20"/>
              </w:rPr>
              <w:t>End April 2024</w:t>
            </w:r>
          </w:p>
          <w:p w14:paraId="1F84576A" w14:textId="77777777" w:rsidR="004F016F" w:rsidRPr="004660F2" w:rsidRDefault="004F016F" w:rsidP="00213183">
            <w:pPr>
              <w:pStyle w:val="Text"/>
              <w:contextualSpacing/>
              <w:rPr>
                <w:rFonts w:cs="Tahoma"/>
                <w:sz w:val="20"/>
                <w:szCs w:val="20"/>
              </w:rPr>
            </w:pPr>
          </w:p>
          <w:p w14:paraId="24F9E91B" w14:textId="6BA81BBA" w:rsidR="004F016F" w:rsidRPr="004660F2" w:rsidRDefault="004F016F" w:rsidP="00213183">
            <w:pPr>
              <w:pStyle w:val="Text"/>
              <w:contextualSpacing/>
              <w:rPr>
                <w:rFonts w:cs="Tahoma"/>
                <w:sz w:val="20"/>
                <w:szCs w:val="20"/>
              </w:rPr>
            </w:pPr>
            <w:r w:rsidRPr="004660F2">
              <w:rPr>
                <w:rFonts w:cs="Tahoma"/>
                <w:sz w:val="20"/>
                <w:szCs w:val="20"/>
              </w:rPr>
              <w:t>End April 2024</w:t>
            </w:r>
          </w:p>
        </w:tc>
      </w:tr>
      <w:tr w:rsidR="006555B3" w:rsidRPr="004660F2" w14:paraId="2F3AAA89"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660F2" w:rsidRDefault="006555B3" w:rsidP="006555B3">
            <w:pPr>
              <w:spacing w:line="281" w:lineRule="auto"/>
              <w:rPr>
                <w:rFonts w:ascii="Tahoma" w:hAnsi="Tahoma" w:cs="Tahoma"/>
                <w:b/>
                <w:caps/>
                <w:color w:val="000000"/>
                <w:sz w:val="20"/>
                <w:szCs w:val="20"/>
                <w:lang w:val="fr-FR"/>
              </w:rPr>
            </w:pPr>
            <w:r w:rsidRPr="004660F2">
              <w:rPr>
                <w:rFonts w:ascii="Tahoma" w:hAnsi="Tahoma" w:cs="Tahoma"/>
                <w:b/>
                <w:sz w:val="20"/>
                <w:szCs w:val="20"/>
                <w:lang w:val="fr-FR"/>
              </w:rPr>
              <w:t>REQUIRED COMPETENCIES</w:t>
            </w:r>
          </w:p>
        </w:tc>
      </w:tr>
      <w:tr w:rsidR="006555B3" w:rsidRPr="004660F2" w14:paraId="3532215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77777777" w:rsidR="00DA5117" w:rsidRPr="004660F2" w:rsidRDefault="00B96C4C" w:rsidP="00AF713A">
            <w:pPr>
              <w:spacing w:line="281" w:lineRule="auto"/>
              <w:jc w:val="both"/>
              <w:rPr>
                <w:rFonts w:ascii="Tahoma" w:hAnsi="Tahoma" w:cs="Tahoma"/>
                <w:b/>
                <w:bCs/>
                <w:sz w:val="20"/>
                <w:szCs w:val="20"/>
                <w:u w:val="single"/>
              </w:rPr>
            </w:pPr>
            <w:r w:rsidRPr="004660F2">
              <w:rPr>
                <w:rFonts w:ascii="Tahoma" w:hAnsi="Tahoma" w:cs="Tahoma"/>
                <w:b/>
                <w:bCs/>
                <w:sz w:val="20"/>
                <w:szCs w:val="20"/>
                <w:u w:val="single"/>
              </w:rPr>
              <w:t>Minimum requirements</w:t>
            </w:r>
            <w:r w:rsidR="00DA5117" w:rsidRPr="004660F2">
              <w:rPr>
                <w:rFonts w:ascii="Tahoma" w:hAnsi="Tahoma" w:cs="Tahoma"/>
                <w:b/>
                <w:bCs/>
                <w:sz w:val="20"/>
                <w:szCs w:val="20"/>
                <w:u w:val="single"/>
              </w:rPr>
              <w:t>:</w:t>
            </w:r>
          </w:p>
          <w:p w14:paraId="1D647AF7" w14:textId="32CE2814" w:rsidR="00A95680" w:rsidRDefault="00F6408E" w:rsidP="00430530">
            <w:pPr>
              <w:pStyle w:val="ListParagraph"/>
              <w:numPr>
                <w:ilvl w:val="0"/>
                <w:numId w:val="21"/>
              </w:numPr>
              <w:autoSpaceDE w:val="0"/>
              <w:autoSpaceDN w:val="0"/>
              <w:adjustRightInd w:val="0"/>
              <w:rPr>
                <w:rFonts w:ascii="Tahoma" w:hAnsi="Tahoma" w:cs="Tahoma"/>
              </w:rPr>
            </w:pPr>
            <w:r w:rsidRPr="004660F2">
              <w:rPr>
                <w:rFonts w:ascii="Tahoma" w:hAnsi="Tahoma" w:cs="Tahoma"/>
              </w:rPr>
              <w:t>Enrolled in an under-graduate or graduate degree programme in N</w:t>
            </w:r>
            <w:r w:rsidR="004E3E90" w:rsidRPr="004660F2">
              <w:rPr>
                <w:rFonts w:ascii="Tahoma" w:hAnsi="Tahoma" w:cs="Tahoma"/>
              </w:rPr>
              <w:t xml:space="preserve">atural </w:t>
            </w:r>
            <w:r w:rsidRPr="004660F2">
              <w:rPr>
                <w:rFonts w:ascii="Tahoma" w:hAnsi="Tahoma" w:cs="Tahoma"/>
              </w:rPr>
              <w:t>R</w:t>
            </w:r>
            <w:r w:rsidR="004E3E90" w:rsidRPr="004660F2">
              <w:rPr>
                <w:rFonts w:ascii="Tahoma" w:hAnsi="Tahoma" w:cs="Tahoma"/>
              </w:rPr>
              <w:t xml:space="preserve">esources </w:t>
            </w:r>
            <w:r w:rsidRPr="004660F2">
              <w:rPr>
                <w:rFonts w:ascii="Tahoma" w:hAnsi="Tahoma" w:cs="Tahoma"/>
              </w:rPr>
              <w:t>M</w:t>
            </w:r>
            <w:r w:rsidR="004E3E90" w:rsidRPr="004660F2">
              <w:rPr>
                <w:rFonts w:ascii="Tahoma" w:hAnsi="Tahoma" w:cs="Tahoma"/>
              </w:rPr>
              <w:t xml:space="preserve">anagement, </w:t>
            </w:r>
            <w:r w:rsidRPr="004660F2">
              <w:rPr>
                <w:rFonts w:ascii="Tahoma" w:hAnsi="Tahoma" w:cs="Tahoma"/>
              </w:rPr>
              <w:t>E</w:t>
            </w:r>
            <w:r w:rsidR="004E3E90" w:rsidRPr="004660F2">
              <w:rPr>
                <w:rFonts w:ascii="Tahoma" w:hAnsi="Tahoma" w:cs="Tahoma"/>
              </w:rPr>
              <w:t>nvironment</w:t>
            </w:r>
            <w:r w:rsidR="00AD6712" w:rsidRPr="004660F2">
              <w:rPr>
                <w:rFonts w:ascii="Tahoma" w:hAnsi="Tahoma" w:cs="Tahoma"/>
              </w:rPr>
              <w:t>al Management</w:t>
            </w:r>
            <w:r w:rsidR="004E3E90" w:rsidRPr="004660F2">
              <w:rPr>
                <w:rFonts w:ascii="Tahoma" w:hAnsi="Tahoma" w:cs="Tahoma"/>
              </w:rPr>
              <w:t xml:space="preserve">, </w:t>
            </w:r>
            <w:r w:rsidRPr="004660F2">
              <w:rPr>
                <w:rFonts w:ascii="Tahoma" w:hAnsi="Tahoma" w:cs="Tahoma"/>
              </w:rPr>
              <w:t>H</w:t>
            </w:r>
            <w:r w:rsidR="004E3E90" w:rsidRPr="004660F2">
              <w:rPr>
                <w:rFonts w:ascii="Tahoma" w:hAnsi="Tahoma" w:cs="Tahoma"/>
              </w:rPr>
              <w:t>ydrology, Irrigation</w:t>
            </w:r>
            <w:r w:rsidR="00AD6712" w:rsidRPr="004660F2">
              <w:rPr>
                <w:rFonts w:ascii="Tahoma" w:hAnsi="Tahoma" w:cs="Tahoma"/>
              </w:rPr>
              <w:t xml:space="preserve"> and </w:t>
            </w:r>
            <w:r w:rsidRPr="004660F2">
              <w:rPr>
                <w:rFonts w:ascii="Tahoma" w:hAnsi="Tahoma" w:cs="Tahoma"/>
              </w:rPr>
              <w:t>D</w:t>
            </w:r>
            <w:r w:rsidR="00AD6712" w:rsidRPr="004660F2">
              <w:rPr>
                <w:rFonts w:ascii="Tahoma" w:hAnsi="Tahoma" w:cs="Tahoma"/>
              </w:rPr>
              <w:t>rainage</w:t>
            </w:r>
            <w:r w:rsidR="004E3E90" w:rsidRPr="004660F2">
              <w:rPr>
                <w:rFonts w:ascii="Tahoma" w:hAnsi="Tahoma" w:cs="Tahoma"/>
              </w:rPr>
              <w:t>, Water</w:t>
            </w:r>
            <w:r w:rsidR="006158F2" w:rsidRPr="004660F2">
              <w:rPr>
                <w:rFonts w:ascii="Tahoma" w:hAnsi="Tahoma" w:cs="Tahoma"/>
              </w:rPr>
              <w:t xml:space="preserve"> </w:t>
            </w:r>
            <w:r w:rsidR="004E3E90" w:rsidRPr="004660F2">
              <w:rPr>
                <w:rFonts w:ascii="Tahoma" w:hAnsi="Tahoma" w:cs="Tahoma"/>
              </w:rPr>
              <w:t xml:space="preserve">Resources </w:t>
            </w:r>
            <w:r w:rsidR="00A30ABC" w:rsidRPr="004660F2">
              <w:rPr>
                <w:rFonts w:ascii="Tahoma" w:hAnsi="Tahoma" w:cs="Tahoma"/>
              </w:rPr>
              <w:t>Management,</w:t>
            </w:r>
            <w:r w:rsidR="004E3E90" w:rsidRPr="004660F2">
              <w:rPr>
                <w:rFonts w:ascii="Tahoma" w:hAnsi="Tahoma" w:cs="Tahoma"/>
              </w:rPr>
              <w:t xml:space="preserve"> or related field</w:t>
            </w:r>
            <w:r w:rsidRPr="004660F2">
              <w:rPr>
                <w:rFonts w:ascii="Tahoma" w:hAnsi="Tahoma" w:cs="Tahoma"/>
              </w:rPr>
              <w:t xml:space="preserve"> </w:t>
            </w:r>
            <w:r w:rsidR="00A30ABC" w:rsidRPr="00A30ABC">
              <w:rPr>
                <w:rFonts w:ascii="Tahoma" w:hAnsi="Tahoma" w:cs="Tahoma"/>
              </w:rPr>
              <w:t>in a “bona fide” educational institution at the time of application</w:t>
            </w:r>
            <w:r w:rsidR="00A30ABC">
              <w:rPr>
                <w:rFonts w:ascii="Tahoma" w:hAnsi="Tahoma" w:cs="Tahoma"/>
              </w:rPr>
              <w:t xml:space="preserve"> </w:t>
            </w:r>
            <w:r w:rsidRPr="004660F2">
              <w:rPr>
                <w:rFonts w:ascii="Tahoma" w:hAnsi="Tahoma" w:cs="Tahoma"/>
              </w:rPr>
              <w:t>or recent graduate.</w:t>
            </w:r>
            <w:r w:rsidR="00A95680" w:rsidRPr="00A95680">
              <w:rPr>
                <w:rFonts w:ascii="Arial" w:hAnsi="Arial" w:cs="Arial"/>
                <w:color w:val="555555"/>
                <w:sz w:val="20"/>
                <w:szCs w:val="20"/>
                <w:shd w:val="clear" w:color="auto" w:fill="FFFFFF"/>
              </w:rPr>
              <w:t xml:space="preserve"> </w:t>
            </w:r>
            <w:r w:rsidR="00A95680" w:rsidRPr="00A95680">
              <w:rPr>
                <w:rFonts w:ascii="Tahoma" w:hAnsi="Tahoma" w:cs="Tahoma"/>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A95680" w:rsidRPr="00A95680">
                <w:rPr>
                  <w:rStyle w:val="Hyperlink"/>
                  <w:rFonts w:ascii="Tahoma" w:hAnsi="Tahoma" w:cs="Tahoma"/>
                </w:rPr>
                <w:t>http://www.whed.net/</w:t>
              </w:r>
            </w:hyperlink>
            <w:r w:rsidR="00A95680" w:rsidRPr="00A95680">
              <w:rPr>
                <w:rFonts w:ascii="Tahoma" w:hAnsi="Tahoma" w:cs="Tahoma"/>
              </w:rPr>
              <w:t>. </w:t>
            </w:r>
          </w:p>
          <w:p w14:paraId="7174E986" w14:textId="1D8F4C07" w:rsidR="004B7572" w:rsidRPr="004660F2" w:rsidRDefault="00A95680" w:rsidP="00430530">
            <w:pPr>
              <w:pStyle w:val="ListParagraph"/>
              <w:numPr>
                <w:ilvl w:val="0"/>
                <w:numId w:val="21"/>
              </w:numPr>
              <w:autoSpaceDE w:val="0"/>
              <w:autoSpaceDN w:val="0"/>
              <w:adjustRightInd w:val="0"/>
              <w:rPr>
                <w:rFonts w:ascii="Tahoma" w:hAnsi="Tahoma" w:cs="Tahoma"/>
              </w:rPr>
            </w:pPr>
            <w:r w:rsidRPr="00A95680">
              <w:rPr>
                <w:rFonts w:ascii="Tahoma" w:hAnsi="Tahoma" w:cs="Tahoma"/>
              </w:rPr>
              <w:t>Candidates should be aged between 21 and 30.</w:t>
            </w:r>
          </w:p>
          <w:p w14:paraId="09E8C321" w14:textId="63BA3A59" w:rsidR="00836E7F" w:rsidRPr="004660F2" w:rsidRDefault="00836E7F" w:rsidP="00430530">
            <w:pPr>
              <w:pStyle w:val="ListParagraph"/>
              <w:numPr>
                <w:ilvl w:val="0"/>
                <w:numId w:val="21"/>
              </w:numPr>
              <w:rPr>
                <w:rFonts w:ascii="Tahoma" w:hAnsi="Tahoma" w:cs="Tahoma"/>
                <w:color w:val="222222"/>
              </w:rPr>
            </w:pPr>
            <w:r w:rsidRPr="004660F2">
              <w:rPr>
                <w:rStyle w:val="15"/>
                <w:rFonts w:ascii="Tahoma" w:hAnsi="Tahoma" w:cs="Tahoma"/>
                <w:color w:val="222222"/>
              </w:rPr>
              <w:t>A good knowledge</w:t>
            </w:r>
            <w:r w:rsidRPr="004660F2">
              <w:rPr>
                <w:rFonts w:ascii="Tahoma" w:hAnsi="Tahoma" w:cs="Tahoma"/>
                <w:color w:val="222222"/>
              </w:rPr>
              <w:t xml:space="preserve"> </w:t>
            </w:r>
            <w:r w:rsidRPr="004660F2">
              <w:rPr>
                <w:rStyle w:val="15"/>
                <w:rFonts w:ascii="Tahoma" w:hAnsi="Tahoma" w:cs="Tahoma"/>
                <w:color w:val="222222"/>
              </w:rPr>
              <w:t xml:space="preserve">of </w:t>
            </w:r>
            <w:r w:rsidR="006158F2" w:rsidRPr="004660F2">
              <w:rPr>
                <w:rStyle w:val="15"/>
                <w:rFonts w:ascii="Tahoma" w:hAnsi="Tahoma" w:cs="Tahoma"/>
                <w:color w:val="222222"/>
              </w:rPr>
              <w:t>project management</w:t>
            </w:r>
            <w:r w:rsidRPr="004660F2">
              <w:rPr>
                <w:rStyle w:val="15"/>
                <w:rFonts w:ascii="Tahoma" w:hAnsi="Tahoma" w:cs="Tahoma"/>
                <w:color w:val="222222"/>
              </w:rPr>
              <w:t xml:space="preserve"> </w:t>
            </w:r>
            <w:r w:rsidR="006158F2" w:rsidRPr="004660F2">
              <w:rPr>
                <w:rStyle w:val="15"/>
                <w:rFonts w:ascii="Tahoma" w:hAnsi="Tahoma" w:cs="Tahoma"/>
                <w:color w:val="222222"/>
              </w:rPr>
              <w:t xml:space="preserve">and English language as the main working media </w:t>
            </w:r>
            <w:r w:rsidRPr="004660F2">
              <w:rPr>
                <w:rStyle w:val="15"/>
                <w:rFonts w:ascii="Tahoma" w:hAnsi="Tahoma" w:cs="Tahoma"/>
                <w:color w:val="222222"/>
              </w:rPr>
              <w:t xml:space="preserve">and some </w:t>
            </w:r>
            <w:r w:rsidR="006158F2" w:rsidRPr="004660F2">
              <w:rPr>
                <w:rStyle w:val="15"/>
                <w:rFonts w:ascii="Tahoma" w:hAnsi="Tahoma" w:cs="Tahoma"/>
                <w:color w:val="222222"/>
              </w:rPr>
              <w:t xml:space="preserve">working </w:t>
            </w:r>
            <w:r w:rsidRPr="004660F2">
              <w:rPr>
                <w:rStyle w:val="15"/>
                <w:rFonts w:ascii="Tahoma" w:hAnsi="Tahoma" w:cs="Tahoma"/>
                <w:color w:val="222222"/>
              </w:rPr>
              <w:t>knowledge of the French language would be desirable</w:t>
            </w:r>
            <w:r w:rsidRPr="004660F2">
              <w:rPr>
                <w:rFonts w:ascii="Tahoma" w:hAnsi="Tahoma" w:cs="Tahoma"/>
                <w:color w:val="222222"/>
              </w:rPr>
              <w:t>.</w:t>
            </w:r>
          </w:p>
          <w:p w14:paraId="2E11FA1A" w14:textId="1A780910" w:rsidR="00446166" w:rsidRPr="004660F2" w:rsidRDefault="006158F2" w:rsidP="00DF6054">
            <w:pPr>
              <w:pStyle w:val="ListParagraph"/>
              <w:numPr>
                <w:ilvl w:val="0"/>
                <w:numId w:val="21"/>
              </w:numPr>
              <w:spacing w:line="281" w:lineRule="auto"/>
              <w:rPr>
                <w:rFonts w:ascii="Tahoma" w:hAnsi="Tahoma" w:cs="Tahoma"/>
                <w:b/>
                <w:bCs/>
                <w:sz w:val="20"/>
                <w:szCs w:val="20"/>
                <w:u w:val="single"/>
              </w:rPr>
            </w:pPr>
            <w:r w:rsidRPr="004660F2">
              <w:rPr>
                <w:rFonts w:ascii="Tahoma" w:hAnsi="Tahoma" w:cs="Tahoma"/>
                <w:color w:val="222222"/>
              </w:rPr>
              <w:t xml:space="preserve">Good knowledge of computer literacy. </w:t>
            </w:r>
          </w:p>
          <w:p w14:paraId="623F65D2" w14:textId="77777777" w:rsidR="006555B3" w:rsidRPr="004660F2" w:rsidRDefault="006555B3" w:rsidP="00E105C5">
            <w:pPr>
              <w:spacing w:line="281" w:lineRule="auto"/>
              <w:rPr>
                <w:rFonts w:ascii="Tahoma" w:hAnsi="Tahoma" w:cs="Tahoma"/>
                <w:b/>
                <w:sz w:val="20"/>
                <w:szCs w:val="20"/>
              </w:rPr>
            </w:pPr>
          </w:p>
        </w:tc>
      </w:tr>
      <w:tr w:rsidR="000C156E" w:rsidRPr="004660F2" w14:paraId="1D52890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660F2"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660F2" w:rsidRDefault="000C156E" w:rsidP="00A07555">
      <w:pPr>
        <w:rPr>
          <w:rFonts w:ascii="Tahoma" w:hAnsi="Tahoma" w:cs="Tahoma"/>
          <w:b/>
          <w:sz w:val="20"/>
          <w:szCs w:val="20"/>
        </w:rPr>
      </w:pPr>
    </w:p>
    <w:sectPr w:rsidR="000C156E" w:rsidRPr="004660F2"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123F5" w14:textId="77777777" w:rsidR="00DF3335" w:rsidRDefault="00DF3335" w:rsidP="00446166">
      <w:r>
        <w:separator/>
      </w:r>
    </w:p>
  </w:endnote>
  <w:endnote w:type="continuationSeparator" w:id="0">
    <w:p w14:paraId="4D5D0CAC" w14:textId="77777777" w:rsidR="00DF3335" w:rsidRDefault="00DF333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6B3C" w14:textId="77777777" w:rsidR="00DF3335" w:rsidRDefault="00DF3335" w:rsidP="00446166">
      <w:r>
        <w:separator/>
      </w:r>
    </w:p>
  </w:footnote>
  <w:footnote w:type="continuationSeparator" w:id="0">
    <w:p w14:paraId="6432C79E" w14:textId="77777777" w:rsidR="00DF3335" w:rsidRDefault="00DF333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6C22B1"/>
    <w:multiLevelType w:val="multilevel"/>
    <w:tmpl w:val="2512A7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D3E7D"/>
    <w:multiLevelType w:val="hybridMultilevel"/>
    <w:tmpl w:val="2884A228"/>
    <w:lvl w:ilvl="0" w:tplc="D02246A8">
      <w:start w:val="11"/>
      <w:numFmt w:val="bullet"/>
      <w:lvlText w:val="-"/>
      <w:lvlJc w:val="left"/>
      <w:pPr>
        <w:ind w:left="720" w:hanging="360"/>
      </w:pPr>
      <w:rPr>
        <w:rFonts w:ascii="Cambria" w:eastAsia="Times New Roman" w:hAnsi="Cambria" w:cstheme="majorHAnsi" w:hint="default"/>
        <w:b w:val="0"/>
        <w:sz w:val="22"/>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0C55B0"/>
    <w:multiLevelType w:val="hybridMultilevel"/>
    <w:tmpl w:val="11707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32881494">
    <w:abstractNumId w:val="4"/>
  </w:num>
  <w:num w:numId="2" w16cid:durableId="2038775555">
    <w:abstractNumId w:val="1"/>
  </w:num>
  <w:num w:numId="3" w16cid:durableId="972365447">
    <w:abstractNumId w:val="8"/>
  </w:num>
  <w:num w:numId="4" w16cid:durableId="1154107672">
    <w:abstractNumId w:val="20"/>
  </w:num>
  <w:num w:numId="5" w16cid:durableId="217985054">
    <w:abstractNumId w:val="0"/>
  </w:num>
  <w:num w:numId="6" w16cid:durableId="1950114376">
    <w:abstractNumId w:val="12"/>
  </w:num>
  <w:num w:numId="7" w16cid:durableId="780031845">
    <w:abstractNumId w:val="5"/>
  </w:num>
  <w:num w:numId="8" w16cid:durableId="148256886">
    <w:abstractNumId w:val="11"/>
  </w:num>
  <w:num w:numId="9" w16cid:durableId="2140144444">
    <w:abstractNumId w:val="19"/>
  </w:num>
  <w:num w:numId="10" w16cid:durableId="1828931850">
    <w:abstractNumId w:val="9"/>
  </w:num>
  <w:num w:numId="11" w16cid:durableId="568930899">
    <w:abstractNumId w:val="7"/>
  </w:num>
  <w:num w:numId="12" w16cid:durableId="29885624">
    <w:abstractNumId w:val="15"/>
  </w:num>
  <w:num w:numId="13" w16cid:durableId="1929190654">
    <w:abstractNumId w:val="18"/>
  </w:num>
  <w:num w:numId="14" w16cid:durableId="323902713">
    <w:abstractNumId w:val="10"/>
  </w:num>
  <w:num w:numId="15" w16cid:durableId="1663460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3408891">
    <w:abstractNumId w:val="2"/>
  </w:num>
  <w:num w:numId="17" w16cid:durableId="1575772591">
    <w:abstractNumId w:val="16"/>
  </w:num>
  <w:num w:numId="18" w16cid:durableId="1107776030">
    <w:abstractNumId w:val="6"/>
  </w:num>
  <w:num w:numId="19" w16cid:durableId="1053426006">
    <w:abstractNumId w:val="13"/>
  </w:num>
  <w:num w:numId="20" w16cid:durableId="1245987948">
    <w:abstractNumId w:val="3"/>
  </w:num>
  <w:num w:numId="21" w16cid:durableId="12886606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2AE7"/>
    <w:rsid w:val="00040A49"/>
    <w:rsid w:val="00042C56"/>
    <w:rsid w:val="000534E8"/>
    <w:rsid w:val="00062463"/>
    <w:rsid w:val="00064B5D"/>
    <w:rsid w:val="0006621A"/>
    <w:rsid w:val="00076769"/>
    <w:rsid w:val="00077376"/>
    <w:rsid w:val="000822AD"/>
    <w:rsid w:val="000C01EB"/>
    <w:rsid w:val="000C156E"/>
    <w:rsid w:val="000D71BD"/>
    <w:rsid w:val="000E1684"/>
    <w:rsid w:val="000E7725"/>
    <w:rsid w:val="001018E5"/>
    <w:rsid w:val="0010426E"/>
    <w:rsid w:val="00140449"/>
    <w:rsid w:val="001404A6"/>
    <w:rsid w:val="00144240"/>
    <w:rsid w:val="001554B5"/>
    <w:rsid w:val="001803AF"/>
    <w:rsid w:val="001B58F5"/>
    <w:rsid w:val="001E50F8"/>
    <w:rsid w:val="001F23DB"/>
    <w:rsid w:val="0021191E"/>
    <w:rsid w:val="00213183"/>
    <w:rsid w:val="00240BFB"/>
    <w:rsid w:val="002466FC"/>
    <w:rsid w:val="002476FC"/>
    <w:rsid w:val="002724C9"/>
    <w:rsid w:val="00283DC3"/>
    <w:rsid w:val="002B6708"/>
    <w:rsid w:val="00310E09"/>
    <w:rsid w:val="00327A88"/>
    <w:rsid w:val="00343E96"/>
    <w:rsid w:val="00351E95"/>
    <w:rsid w:val="00360498"/>
    <w:rsid w:val="00374993"/>
    <w:rsid w:val="003854B7"/>
    <w:rsid w:val="00385E48"/>
    <w:rsid w:val="003A000A"/>
    <w:rsid w:val="003A13AB"/>
    <w:rsid w:val="003D19F5"/>
    <w:rsid w:val="003F6303"/>
    <w:rsid w:val="00430530"/>
    <w:rsid w:val="004323A0"/>
    <w:rsid w:val="00444C1C"/>
    <w:rsid w:val="00446166"/>
    <w:rsid w:val="004660F2"/>
    <w:rsid w:val="00472D6C"/>
    <w:rsid w:val="004A114F"/>
    <w:rsid w:val="004B7572"/>
    <w:rsid w:val="004D2413"/>
    <w:rsid w:val="004E3E90"/>
    <w:rsid w:val="004F016F"/>
    <w:rsid w:val="004F620C"/>
    <w:rsid w:val="00515922"/>
    <w:rsid w:val="0051710F"/>
    <w:rsid w:val="0053361C"/>
    <w:rsid w:val="0054532E"/>
    <w:rsid w:val="00560C25"/>
    <w:rsid w:val="005721C4"/>
    <w:rsid w:val="00573C5F"/>
    <w:rsid w:val="005771A4"/>
    <w:rsid w:val="00582287"/>
    <w:rsid w:val="005918B2"/>
    <w:rsid w:val="005A21C6"/>
    <w:rsid w:val="005B18E8"/>
    <w:rsid w:val="005D360D"/>
    <w:rsid w:val="005E7C20"/>
    <w:rsid w:val="005F5AF3"/>
    <w:rsid w:val="005F6C59"/>
    <w:rsid w:val="00605657"/>
    <w:rsid w:val="006158F2"/>
    <w:rsid w:val="006457DA"/>
    <w:rsid w:val="006555B3"/>
    <w:rsid w:val="00661C9C"/>
    <w:rsid w:val="006820C4"/>
    <w:rsid w:val="006A2A4B"/>
    <w:rsid w:val="006C0665"/>
    <w:rsid w:val="006D75CC"/>
    <w:rsid w:val="006F6CE6"/>
    <w:rsid w:val="0070631A"/>
    <w:rsid w:val="0071495D"/>
    <w:rsid w:val="007562DD"/>
    <w:rsid w:val="007642E1"/>
    <w:rsid w:val="0079592D"/>
    <w:rsid w:val="00797AF8"/>
    <w:rsid w:val="007C6262"/>
    <w:rsid w:val="007D1B46"/>
    <w:rsid w:val="007F4CDE"/>
    <w:rsid w:val="008310AA"/>
    <w:rsid w:val="00836E7F"/>
    <w:rsid w:val="0086179B"/>
    <w:rsid w:val="0086668E"/>
    <w:rsid w:val="0088556A"/>
    <w:rsid w:val="00895835"/>
    <w:rsid w:val="0089643A"/>
    <w:rsid w:val="008A3003"/>
    <w:rsid w:val="008D1B4D"/>
    <w:rsid w:val="008F06EB"/>
    <w:rsid w:val="008F7D38"/>
    <w:rsid w:val="00962EB6"/>
    <w:rsid w:val="009719CC"/>
    <w:rsid w:val="0098339E"/>
    <w:rsid w:val="00983BE9"/>
    <w:rsid w:val="00985F25"/>
    <w:rsid w:val="00997243"/>
    <w:rsid w:val="009A1E7D"/>
    <w:rsid w:val="009B124E"/>
    <w:rsid w:val="009B5A97"/>
    <w:rsid w:val="009D3F12"/>
    <w:rsid w:val="009D5BA6"/>
    <w:rsid w:val="00A001C0"/>
    <w:rsid w:val="00A071ED"/>
    <w:rsid w:val="00A07555"/>
    <w:rsid w:val="00A26B2C"/>
    <w:rsid w:val="00A30ABC"/>
    <w:rsid w:val="00A61CF0"/>
    <w:rsid w:val="00A95680"/>
    <w:rsid w:val="00AC52BA"/>
    <w:rsid w:val="00AD1A64"/>
    <w:rsid w:val="00AD6712"/>
    <w:rsid w:val="00AD776E"/>
    <w:rsid w:val="00AE69C5"/>
    <w:rsid w:val="00AF20B0"/>
    <w:rsid w:val="00AF713A"/>
    <w:rsid w:val="00B0268C"/>
    <w:rsid w:val="00B037A4"/>
    <w:rsid w:val="00B0757F"/>
    <w:rsid w:val="00B43322"/>
    <w:rsid w:val="00B56EF0"/>
    <w:rsid w:val="00B66EDA"/>
    <w:rsid w:val="00B96C4C"/>
    <w:rsid w:val="00BA120E"/>
    <w:rsid w:val="00BA724A"/>
    <w:rsid w:val="00BD1FDB"/>
    <w:rsid w:val="00BF1CF2"/>
    <w:rsid w:val="00C11636"/>
    <w:rsid w:val="00C1320C"/>
    <w:rsid w:val="00C20CBA"/>
    <w:rsid w:val="00C31D6B"/>
    <w:rsid w:val="00C35B5A"/>
    <w:rsid w:val="00C91708"/>
    <w:rsid w:val="00CA4E9E"/>
    <w:rsid w:val="00CC5045"/>
    <w:rsid w:val="00CF3BB1"/>
    <w:rsid w:val="00D06C97"/>
    <w:rsid w:val="00D16712"/>
    <w:rsid w:val="00D408F3"/>
    <w:rsid w:val="00D50D35"/>
    <w:rsid w:val="00D53449"/>
    <w:rsid w:val="00D61E16"/>
    <w:rsid w:val="00D71408"/>
    <w:rsid w:val="00D813B4"/>
    <w:rsid w:val="00D847C1"/>
    <w:rsid w:val="00D91E0B"/>
    <w:rsid w:val="00D93F89"/>
    <w:rsid w:val="00DA5117"/>
    <w:rsid w:val="00DC016C"/>
    <w:rsid w:val="00DC317C"/>
    <w:rsid w:val="00DC4CA4"/>
    <w:rsid w:val="00DD290B"/>
    <w:rsid w:val="00DE7200"/>
    <w:rsid w:val="00DE7847"/>
    <w:rsid w:val="00DF3335"/>
    <w:rsid w:val="00E105C5"/>
    <w:rsid w:val="00E119E7"/>
    <w:rsid w:val="00E2639D"/>
    <w:rsid w:val="00E55010"/>
    <w:rsid w:val="00E667B7"/>
    <w:rsid w:val="00E83B01"/>
    <w:rsid w:val="00E86D77"/>
    <w:rsid w:val="00EB7E8A"/>
    <w:rsid w:val="00ED2F0E"/>
    <w:rsid w:val="00EF421F"/>
    <w:rsid w:val="00F22F85"/>
    <w:rsid w:val="00F50F1A"/>
    <w:rsid w:val="00F5141D"/>
    <w:rsid w:val="00F6076C"/>
    <w:rsid w:val="00F6408E"/>
    <w:rsid w:val="00F645A5"/>
    <w:rsid w:val="00F72489"/>
    <w:rsid w:val="00F86CD6"/>
    <w:rsid w:val="00F91B48"/>
    <w:rsid w:val="00FB2434"/>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99"/>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15">
    <w:name w:val="15"/>
    <w:basedOn w:val="DefaultParagraphFont"/>
    <w:rsid w:val="00515922"/>
    <w:rPr>
      <w:rFonts w:ascii="Calibri" w:hAnsi="Calibri" w:cs="Calibri" w:hint="default"/>
    </w:rPr>
  </w:style>
  <w:style w:type="paragraph" w:customStyle="1" w:styleId="paragraph">
    <w:name w:val="paragraph"/>
    <w:basedOn w:val="Normal"/>
    <w:rsid w:val="000534E8"/>
    <w:pPr>
      <w:spacing w:before="100" w:beforeAutospacing="1" w:after="100" w:afterAutospacing="1"/>
    </w:pPr>
    <w:rPr>
      <w:lang w:val="en-US"/>
    </w:rPr>
  </w:style>
  <w:style w:type="character" w:customStyle="1" w:styleId="normaltextrun">
    <w:name w:val="normaltextrun"/>
    <w:basedOn w:val="DefaultParagraphFont"/>
    <w:rsid w:val="000534E8"/>
  </w:style>
  <w:style w:type="character" w:customStyle="1" w:styleId="eop">
    <w:name w:val="eop"/>
    <w:basedOn w:val="DefaultParagraphFont"/>
    <w:rsid w:val="000534E8"/>
  </w:style>
  <w:style w:type="character" w:styleId="UnresolvedMention">
    <w:name w:val="Unresolved Mention"/>
    <w:basedOn w:val="DefaultParagraphFont"/>
    <w:uiPriority w:val="99"/>
    <w:semiHidden/>
    <w:unhideWhenUsed/>
    <w:rsid w:val="00A956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93328223">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532360">
      <w:bodyDiv w:val="1"/>
      <w:marLeft w:val="0"/>
      <w:marRight w:val="0"/>
      <w:marTop w:val="0"/>
      <w:marBottom w:val="0"/>
      <w:divBdr>
        <w:top w:val="none" w:sz="0" w:space="0" w:color="auto"/>
        <w:left w:val="none" w:sz="0" w:space="0" w:color="auto"/>
        <w:bottom w:val="none" w:sz="0" w:space="0" w:color="auto"/>
        <w:right w:val="none" w:sz="0" w:space="0" w:color="auto"/>
      </w:divBdr>
    </w:div>
    <w:div w:id="542599156">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08139954">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21462">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585324">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4047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87046"/>
    <w:rsid w:val="00895E64"/>
    <w:rsid w:val="008C746E"/>
    <w:rsid w:val="00B35307"/>
    <w:rsid w:val="00BB188C"/>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C4610C7-9ADF-423E-B7A1-7EF2531F6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11</cp:revision>
  <cp:lastPrinted>2016-03-01T13:06:00Z</cp:lastPrinted>
  <dcterms:created xsi:type="dcterms:W3CDTF">2023-03-13T08:21:00Z</dcterms:created>
  <dcterms:modified xsi:type="dcterms:W3CDTF">2023-03-15T09:46:00Z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